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0E" w:rsidRDefault="00A70B0E" w:rsidP="00A70B0E">
      <w:pPr>
        <w:widowControl/>
        <w:adjustRightInd w:val="0"/>
        <w:snapToGrid w:val="0"/>
        <w:spacing w:line="560" w:lineRule="exact"/>
        <w:jc w:val="left"/>
        <w:rPr>
          <w:rFonts w:ascii="方正黑体_GBK" w:eastAsia="方正黑体_GBK" w:hAnsi="宋体" w:cs="宋体" w:hint="eastAsia"/>
          <w:color w:val="000000"/>
          <w:kern w:val="0"/>
          <w:szCs w:val="32"/>
        </w:rPr>
      </w:pPr>
      <w:r w:rsidRPr="00A4276B">
        <w:rPr>
          <w:rFonts w:ascii="方正黑体_GBK" w:eastAsia="方正黑体_GBK" w:hAnsi="宋体" w:cs="宋体" w:hint="eastAsia"/>
          <w:color w:val="000000"/>
          <w:kern w:val="0"/>
          <w:szCs w:val="32"/>
        </w:rPr>
        <w:t>附件</w:t>
      </w:r>
    </w:p>
    <w:p w:rsidR="00A70B0E" w:rsidRPr="00A4276B" w:rsidRDefault="00A70B0E" w:rsidP="00A70B0E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4276B">
        <w:rPr>
          <w:rFonts w:ascii="方正小标宋_GBK" w:eastAsia="方正小标宋_GBK" w:hAnsi="宋体" w:cs="宋体" w:hint="eastAsia"/>
          <w:kern w:val="0"/>
          <w:sz w:val="44"/>
          <w:szCs w:val="44"/>
        </w:rPr>
        <w:t>拟录用公务员</w:t>
      </w:r>
      <w:r w:rsidRPr="00A4276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公示表</w:t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435"/>
        <w:gridCol w:w="1646"/>
        <w:gridCol w:w="897"/>
        <w:gridCol w:w="415"/>
        <w:gridCol w:w="972"/>
        <w:gridCol w:w="614"/>
        <w:gridCol w:w="614"/>
        <w:gridCol w:w="1375"/>
        <w:gridCol w:w="1375"/>
        <w:gridCol w:w="893"/>
        <w:gridCol w:w="1489"/>
        <w:gridCol w:w="583"/>
        <w:gridCol w:w="702"/>
        <w:gridCol w:w="619"/>
        <w:gridCol w:w="711"/>
        <w:gridCol w:w="694"/>
      </w:tblGrid>
      <w:tr w:rsidR="00A70B0E" w:rsidRPr="00C213D0" w:rsidTr="001A7674">
        <w:trPr>
          <w:trHeight w:val="7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拟</w:t>
            </w: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录</w:t>
            </w: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用</w:t>
            </w: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Default="00A70B0E" w:rsidP="001A7674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现工作单位</w:t>
            </w:r>
          </w:p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及职务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服务</w:t>
            </w: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年限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 w:hint="eastAsia"/>
                <w:b/>
                <w:bCs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  <w:t>体检结果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</w:pPr>
            <w:r w:rsidRPr="00C213D0">
              <w:rPr>
                <w:rFonts w:ascii="方正仿宋_GBK" w:eastAsia="方正仿宋_GBK" w:hAnsi="宋体" w:cs="宋体"/>
                <w:b/>
                <w:bCs/>
                <w:kern w:val="0"/>
                <w:sz w:val="18"/>
                <w:szCs w:val="18"/>
              </w:rPr>
              <w:t>考察结果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D479E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合川区清平镇人民政府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胡珍妮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1990.04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电子信息工程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重庆大学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2012.06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清平镇雷家河村主任助理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72.12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D479E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肖家</w:t>
            </w:r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王晨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1993.02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国际经济与贸易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西南交通大学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2015.06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肖家镇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圣明村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书记助理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68.91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D479E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</w:t>
            </w:r>
            <w:proofErr w:type="gramStart"/>
            <w:r w:rsidRPr="00F5713E">
              <w:rPr>
                <w:rFonts w:ascii="仿宋" w:eastAsia="仿宋" w:hAnsi="仿宋" w:hint="eastAsia"/>
                <w:sz w:val="18"/>
                <w:szCs w:val="18"/>
              </w:rPr>
              <w:t>区</w:t>
            </w:r>
            <w:r w:rsidRPr="003B2C4F">
              <w:rPr>
                <w:rFonts w:ascii="仿宋" w:eastAsia="仿宋" w:hAnsi="仿宋" w:hint="eastAsia"/>
                <w:sz w:val="18"/>
                <w:szCs w:val="18"/>
              </w:rPr>
              <w:t>狮滩</w:t>
            </w:r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</w:t>
            </w:r>
            <w:proofErr w:type="gramEnd"/>
            <w:r w:rsidRPr="00F5713E">
              <w:rPr>
                <w:rFonts w:ascii="仿宋" w:eastAsia="仿宋" w:hAnsi="仿宋" w:hint="eastAsia"/>
                <w:sz w:val="18"/>
                <w:szCs w:val="18"/>
              </w:rPr>
              <w:t>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黄鸿翔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男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1991.10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土家族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数学与应用数学（金融数学）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广州大学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2014.06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狮滩镇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新屋村主任助理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68.78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D479E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</w:t>
            </w:r>
            <w:proofErr w:type="gramStart"/>
            <w:r w:rsidRPr="00F5713E">
              <w:rPr>
                <w:rFonts w:ascii="仿宋" w:eastAsia="仿宋" w:hAnsi="仿宋" w:hint="eastAsia"/>
                <w:sz w:val="18"/>
                <w:szCs w:val="18"/>
              </w:rPr>
              <w:t>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铜溪</w:t>
            </w:r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</w:t>
            </w:r>
            <w:proofErr w:type="gramEnd"/>
            <w:r w:rsidRPr="00F5713E">
              <w:rPr>
                <w:rFonts w:ascii="仿宋" w:eastAsia="仿宋" w:hAnsi="仿宋" w:hint="eastAsia"/>
                <w:sz w:val="18"/>
                <w:szCs w:val="18"/>
              </w:rPr>
              <w:t>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贺倩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1993.11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物流管理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云南财经大学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2015.07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铜溪镇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袁桥村主任助理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68.69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6D479E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燕窝</w:t>
            </w:r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钟昱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1991.10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英语（师范）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重庆师范大学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2015.06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燕窝镇高峰村党支部副书记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68.34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小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沔</w:t>
            </w:r>
            <w:proofErr w:type="gramEnd"/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顾萌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1992.02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英语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长江师范学院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2014.06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小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沔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镇李湾村主任助理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68.25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  <w:tr w:rsidR="00A70B0E" w:rsidRPr="00C213D0" w:rsidTr="001A7674">
        <w:trPr>
          <w:trHeight w:val="6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</w:pPr>
            <w:r w:rsidRPr="00F5713E">
              <w:rPr>
                <w:rFonts w:ascii="仿宋" w:eastAsia="仿宋" w:hAnsi="仿宋" w:hint="eastAsia"/>
                <w:sz w:val="18"/>
                <w:szCs w:val="18"/>
              </w:rPr>
              <w:t>合川区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燕窝</w:t>
            </w:r>
            <w:r w:rsidRPr="00F5713E">
              <w:rPr>
                <w:rFonts w:ascii="仿宋" w:eastAsia="仿宋" w:hAnsi="仿宋" w:hint="eastAsia"/>
                <w:sz w:val="18"/>
                <w:szCs w:val="18"/>
              </w:rPr>
              <w:t>镇人民政府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杨东梅</w:t>
            </w:r>
            <w:proofErr w:type="gram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1989.11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汉族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本科学士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4"/>
                <w:szCs w:val="14"/>
              </w:rPr>
            </w:pPr>
            <w:r>
              <w:rPr>
                <w:rFonts w:ascii="仿宋" w:eastAsia="仿宋" w:hAnsi="仿宋" w:hint="eastAsia"/>
                <w:sz w:val="14"/>
                <w:szCs w:val="14"/>
              </w:rPr>
              <w:t>应用心理学（医学心理学）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陕西中医学院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2014.07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燕窝镇鞍山村主任助理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6D479E" w:rsidRDefault="00A70B0E" w:rsidP="001A7674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67.69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Default="00A70B0E" w:rsidP="001A7674">
            <w:pPr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0E" w:rsidRPr="00C213D0" w:rsidRDefault="00A70B0E" w:rsidP="001A767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213D0">
              <w:rPr>
                <w:rFonts w:ascii="仿宋" w:eastAsia="仿宋" w:hAnsi="仿宋" w:cs="宋体"/>
                <w:kern w:val="0"/>
                <w:sz w:val="18"/>
                <w:szCs w:val="18"/>
              </w:rPr>
              <w:t>合格</w:t>
            </w:r>
          </w:p>
        </w:tc>
      </w:tr>
    </w:tbl>
    <w:p w:rsidR="00A70B0E" w:rsidRDefault="00A70B0E" w:rsidP="00A70B0E">
      <w:pPr>
        <w:widowControl/>
        <w:adjustRightInd w:val="0"/>
        <w:snapToGrid w:val="0"/>
        <w:spacing w:line="240" w:lineRule="exact"/>
        <w:jc w:val="left"/>
        <w:rPr>
          <w:rFonts w:ascii="方正仿宋_GBK" w:eastAsia="方正仿宋_GBK" w:hint="eastAsia"/>
          <w:sz w:val="21"/>
          <w:szCs w:val="21"/>
        </w:rPr>
      </w:pPr>
    </w:p>
    <w:p w:rsidR="00F1305D" w:rsidRDefault="00F1305D">
      <w:bookmarkStart w:id="0" w:name="_GoBack"/>
      <w:bookmarkEnd w:id="0"/>
    </w:p>
    <w:sectPr w:rsidR="00F1305D" w:rsidSect="003B2C4F">
      <w:pgSz w:w="16838" w:h="11906" w:orient="landscape"/>
      <w:pgMar w:top="1588" w:right="1474" w:bottom="1474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0E"/>
    <w:rsid w:val="00A70B0E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zxm</dc:creator>
  <cp:lastModifiedBy>zxm</cp:lastModifiedBy>
  <cp:revision>1</cp:revision>
  <dcterms:created xsi:type="dcterms:W3CDTF">2019-01-21T09:47:00Z</dcterms:created>
  <dcterms:modified xsi:type="dcterms:W3CDTF">2019-01-21T09:47:00Z</dcterms:modified>
</cp:coreProperties>
</file>