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方正黑体_GBK"/>
          <w:color w:val="000000"/>
          <w:szCs w:val="32"/>
          <w:lang w:val="en-US" w:eastAsia="zh-CN"/>
        </w:rPr>
      </w:pPr>
      <w:r>
        <w:rPr>
          <w:rFonts w:eastAsia="方正黑体_GBK"/>
          <w:color w:val="000000"/>
          <w:szCs w:val="32"/>
        </w:rPr>
        <w:t>附件</w:t>
      </w:r>
      <w:r>
        <w:rPr>
          <w:rFonts w:hint="eastAsia" w:eastAsia="方正黑体_GBK"/>
          <w:color w:val="000000"/>
          <w:szCs w:val="32"/>
          <w:lang w:val="en-US" w:eastAsia="zh-CN"/>
        </w:rPr>
        <w:t>1</w:t>
      </w:r>
    </w:p>
    <w:p>
      <w:pPr>
        <w:spacing w:line="594" w:lineRule="exact"/>
        <w:jc w:val="center"/>
        <w:rPr>
          <w:rFonts w:eastAsia="方正小标宋_GBK"/>
          <w:sz w:val="44"/>
          <w:szCs w:val="44"/>
        </w:rPr>
      </w:pPr>
      <w:r>
        <w:rPr>
          <w:rFonts w:hint="eastAsia" w:eastAsia="方正小标宋_GBK"/>
          <w:sz w:val="44"/>
          <w:szCs w:val="44"/>
        </w:rPr>
        <w:t>重庆市考</w:t>
      </w:r>
      <w:bookmarkStart w:id="0" w:name="_GoBack"/>
      <w:bookmarkEnd w:id="0"/>
      <w:r>
        <w:rPr>
          <w:rFonts w:hint="eastAsia" w:eastAsia="方正小标宋_GBK"/>
          <w:sz w:val="44"/>
          <w:szCs w:val="44"/>
        </w:rPr>
        <w:t>试录用公务员专业参考目录</w:t>
      </w:r>
    </w:p>
    <w:tbl>
      <w:tblPr>
        <w:tblStyle w:val="9"/>
        <w:tblW w:w="0" w:type="auto"/>
        <w:jc w:val="center"/>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bCs/>
                <w:kern w:val="0"/>
                <w:sz w:val="18"/>
                <w:szCs w:val="18"/>
              </w:rPr>
            </w:pPr>
            <w:r>
              <w:rPr>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58" w:leftChars="-50" w:right="-158" w:rightChars="-50"/>
              <w:jc w:val="center"/>
              <w:rPr>
                <w:bCs/>
                <w:kern w:val="0"/>
                <w:sz w:val="18"/>
                <w:szCs w:val="18"/>
              </w:rPr>
            </w:pPr>
            <w:r>
              <w:rPr>
                <w:bCs/>
                <w:kern w:val="0"/>
                <w:sz w:val="18"/>
                <w:szCs w:val="18"/>
              </w:rPr>
              <w:t>学科</w:t>
            </w:r>
          </w:p>
          <w:p>
            <w:pPr>
              <w:widowControl/>
              <w:spacing w:line="240" w:lineRule="exact"/>
              <w:ind w:left="-158" w:leftChars="-50" w:right="-158" w:rightChars="-50"/>
              <w:jc w:val="center"/>
              <w:rPr>
                <w:bCs/>
                <w:kern w:val="0"/>
                <w:sz w:val="18"/>
                <w:szCs w:val="18"/>
              </w:rPr>
            </w:pPr>
            <w:r>
              <w:rPr>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58" w:leftChars="-50" w:right="-158" w:rightChars="-50"/>
              <w:jc w:val="center"/>
              <w:rPr>
                <w:bCs/>
                <w:kern w:val="0"/>
                <w:sz w:val="18"/>
                <w:szCs w:val="18"/>
              </w:rPr>
            </w:pPr>
            <w:r>
              <w:rPr>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Cs/>
                <w:kern w:val="0"/>
                <w:sz w:val="18"/>
                <w:szCs w:val="18"/>
              </w:rPr>
            </w:pPr>
            <w:r>
              <w:rPr>
                <w:bCs/>
                <w:kern w:val="0"/>
                <w:sz w:val="18"/>
                <w:szCs w:val="18"/>
              </w:rPr>
              <w:t>专业名称</w:t>
            </w:r>
          </w:p>
        </w:tc>
      </w:tr>
      <w:tr>
        <w:tblPrEx>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58" w:leftChars="-50" w:right="-158" w:rightChars="-50"/>
              <w:jc w:val="center"/>
              <w:rPr>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58" w:leftChars="-50" w:right="-158" w:rightChars="-50"/>
              <w:jc w:val="center"/>
              <w:rPr>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bCs/>
                <w:kern w:val="0"/>
                <w:sz w:val="18"/>
                <w:szCs w:val="18"/>
              </w:rPr>
            </w:pPr>
            <w:r>
              <w:rPr>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bCs/>
                <w:kern w:val="0"/>
                <w:sz w:val="18"/>
                <w:szCs w:val="18"/>
              </w:rPr>
            </w:pPr>
            <w:r>
              <w:rPr>
                <w:bCs/>
                <w:kern w:val="0"/>
                <w:sz w:val="18"/>
                <w:szCs w:val="18"/>
              </w:rPr>
              <w:t>本科专业</w:t>
            </w:r>
          </w:p>
        </w:tc>
        <w:tc>
          <w:tcPr>
            <w:tcW w:w="3250" w:type="dxa"/>
            <w:tcBorders>
              <w:top w:val="nil"/>
              <w:left w:val="nil"/>
              <w:bottom w:val="single" w:color="auto" w:sz="4" w:space="0"/>
              <w:right w:val="single" w:color="auto" w:sz="4" w:space="0"/>
            </w:tcBorders>
            <w:vAlign w:val="center"/>
          </w:tcPr>
          <w:p>
            <w:pPr>
              <w:widowControl/>
              <w:spacing w:line="240" w:lineRule="exact"/>
              <w:jc w:val="center"/>
              <w:rPr>
                <w:bCs/>
                <w:kern w:val="0"/>
                <w:sz w:val="18"/>
                <w:szCs w:val="18"/>
              </w:rPr>
            </w:pPr>
            <w:r>
              <w:rPr>
                <w:bCs/>
                <w:kern w:val="0"/>
                <w:sz w:val="18"/>
                <w:szCs w:val="18"/>
              </w:rPr>
              <w:t>专科专业</w:t>
            </w:r>
          </w:p>
        </w:tc>
      </w:tr>
      <w:tr>
        <w:tblPrEx>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(一)</w:t>
            </w:r>
          </w:p>
          <w:p>
            <w:pPr>
              <w:widowControl/>
              <w:spacing w:line="240" w:lineRule="exact"/>
              <w:ind w:left="-158" w:leftChars="-50" w:right="-158" w:rightChars="-50"/>
              <w:jc w:val="center"/>
              <w:rPr>
                <w:kern w:val="0"/>
                <w:sz w:val="18"/>
                <w:szCs w:val="18"/>
              </w:rPr>
            </w:pPr>
            <w:r>
              <w:rPr>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（一）</w:t>
            </w:r>
          </w:p>
          <w:p>
            <w:pPr>
              <w:widowControl/>
              <w:spacing w:line="240" w:lineRule="exact"/>
              <w:ind w:left="-158" w:leftChars="-50" w:right="-158" w:rightChars="-50"/>
              <w:jc w:val="center"/>
              <w:rPr>
                <w:kern w:val="0"/>
                <w:sz w:val="18"/>
                <w:szCs w:val="18"/>
              </w:rPr>
            </w:pPr>
            <w:r>
              <w:rPr>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哲学，逻辑学，宗教学，伦理学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nil"/>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w:t>
            </w:r>
          </w:p>
          <w:p>
            <w:pPr>
              <w:widowControl/>
              <w:spacing w:line="240" w:lineRule="exact"/>
              <w:ind w:left="-158" w:leftChars="-50" w:right="-158" w:rightChars="-50"/>
              <w:jc w:val="center"/>
              <w:rPr>
                <w:kern w:val="0"/>
                <w:sz w:val="18"/>
                <w:szCs w:val="18"/>
              </w:rPr>
            </w:pPr>
            <w:r>
              <w:rPr>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w:t>
            </w:r>
          </w:p>
          <w:p>
            <w:pPr>
              <w:widowControl/>
              <w:spacing w:line="240" w:lineRule="exact"/>
              <w:ind w:left="-158" w:leftChars="-50" w:right="-158" w:rightChars="-50"/>
              <w:jc w:val="center"/>
              <w:rPr>
                <w:kern w:val="0"/>
                <w:sz w:val="18"/>
                <w:szCs w:val="18"/>
              </w:rPr>
            </w:pPr>
            <w:r>
              <w:rPr>
                <w:kern w:val="0"/>
                <w:sz w:val="18"/>
                <w:szCs w:val="18"/>
              </w:rPr>
              <w:t>经济</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w:t>
            </w:r>
          </w:p>
          <w:p>
            <w:pPr>
              <w:widowControl/>
              <w:spacing w:line="240" w:lineRule="exact"/>
              <w:ind w:left="-158" w:leftChars="-50" w:right="-158" w:rightChars="-50"/>
              <w:jc w:val="center"/>
              <w:rPr>
                <w:kern w:val="0"/>
                <w:sz w:val="18"/>
                <w:szCs w:val="18"/>
              </w:rPr>
            </w:pPr>
            <w:r>
              <w:rPr>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w:t>
            </w:r>
          </w:p>
          <w:p>
            <w:pPr>
              <w:widowControl/>
              <w:spacing w:line="240" w:lineRule="exact"/>
              <w:ind w:left="-158" w:leftChars="-50" w:right="-158" w:rightChars="-50"/>
              <w:jc w:val="center"/>
              <w:rPr>
                <w:kern w:val="0"/>
                <w:sz w:val="18"/>
                <w:szCs w:val="18"/>
              </w:rPr>
            </w:pPr>
            <w:r>
              <w:rPr>
                <w:kern w:val="0"/>
                <w:sz w:val="18"/>
                <w:szCs w:val="18"/>
              </w:rPr>
              <w:t>财政</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财税，财政学，税收学，税务</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财政，税务，财税，财政与税收</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w:t>
            </w:r>
          </w:p>
          <w:p>
            <w:pPr>
              <w:widowControl/>
              <w:spacing w:line="240" w:lineRule="exact"/>
              <w:ind w:left="-158" w:leftChars="-50" w:right="-158" w:rightChars="-50"/>
              <w:jc w:val="center"/>
              <w:rPr>
                <w:kern w:val="0"/>
                <w:sz w:val="18"/>
                <w:szCs w:val="18"/>
              </w:rPr>
            </w:pPr>
            <w:r>
              <w:rPr>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w:t>
            </w:r>
          </w:p>
          <w:p>
            <w:pPr>
              <w:widowControl/>
              <w:spacing w:line="240" w:lineRule="exact"/>
              <w:ind w:left="-158" w:leftChars="-50" w:right="-158" w:rightChars="-50"/>
              <w:jc w:val="center"/>
              <w:rPr>
                <w:kern w:val="0"/>
                <w:sz w:val="18"/>
                <w:szCs w:val="18"/>
              </w:rPr>
            </w:pPr>
            <w:r>
              <w:rPr>
                <w:kern w:val="0"/>
                <w:sz w:val="18"/>
                <w:szCs w:val="18"/>
              </w:rPr>
              <w:t>金融</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w:t>
            </w:r>
          </w:p>
          <w:p>
            <w:pPr>
              <w:widowControl/>
              <w:spacing w:line="240" w:lineRule="exact"/>
              <w:ind w:left="-158" w:leftChars="-50" w:right="-158" w:rightChars="-50"/>
              <w:jc w:val="center"/>
              <w:rPr>
                <w:kern w:val="0"/>
                <w:sz w:val="18"/>
                <w:szCs w:val="18"/>
              </w:rPr>
            </w:pPr>
            <w:r>
              <w:rPr>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w:t>
            </w:r>
          </w:p>
          <w:p>
            <w:pPr>
              <w:widowControl/>
              <w:spacing w:line="240" w:lineRule="exact"/>
              <w:ind w:left="-158" w:leftChars="-50" w:right="-158" w:rightChars="-50"/>
              <w:jc w:val="center"/>
              <w:rPr>
                <w:kern w:val="0"/>
                <w:sz w:val="18"/>
                <w:szCs w:val="18"/>
              </w:rPr>
            </w:pPr>
            <w:r>
              <w:rPr>
                <w:kern w:val="0"/>
                <w:sz w:val="18"/>
                <w:szCs w:val="18"/>
              </w:rPr>
              <w:t>经济与</w:t>
            </w:r>
          </w:p>
          <w:p>
            <w:pPr>
              <w:widowControl/>
              <w:spacing w:line="240" w:lineRule="exact"/>
              <w:ind w:left="-158" w:leftChars="-50" w:right="-158" w:rightChars="-50"/>
              <w:jc w:val="center"/>
              <w:rPr>
                <w:kern w:val="0"/>
                <w:sz w:val="18"/>
                <w:szCs w:val="18"/>
              </w:rPr>
            </w:pPr>
            <w:r>
              <w:rPr>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w:t>
            </w:r>
          </w:p>
          <w:p>
            <w:pPr>
              <w:widowControl/>
              <w:spacing w:line="240" w:lineRule="exact"/>
              <w:ind w:left="-158" w:leftChars="-50" w:right="-158" w:rightChars="-50"/>
              <w:jc w:val="center"/>
              <w:rPr>
                <w:kern w:val="0"/>
                <w:sz w:val="18"/>
                <w:szCs w:val="18"/>
              </w:rPr>
            </w:pPr>
            <w:r>
              <w:rPr>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w:t>
            </w:r>
          </w:p>
          <w:p>
            <w:pPr>
              <w:widowControl/>
              <w:spacing w:line="240" w:lineRule="exact"/>
              <w:ind w:left="-158" w:leftChars="-50" w:right="-158" w:rightChars="-50"/>
              <w:jc w:val="center"/>
              <w:rPr>
                <w:kern w:val="0"/>
                <w:sz w:val="18"/>
                <w:szCs w:val="18"/>
              </w:rPr>
            </w:pPr>
            <w:r>
              <w:rPr>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6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w:t>
            </w:r>
          </w:p>
          <w:p>
            <w:pPr>
              <w:widowControl/>
              <w:spacing w:line="240" w:lineRule="exact"/>
              <w:ind w:left="-158" w:leftChars="-50" w:right="-158" w:rightChars="-50"/>
              <w:jc w:val="center"/>
              <w:rPr>
                <w:kern w:val="0"/>
                <w:sz w:val="18"/>
                <w:szCs w:val="18"/>
              </w:rPr>
            </w:pPr>
            <w:r>
              <w:rPr>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政治</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政治学</w:t>
            </w:r>
          </w:p>
        </w:tc>
      </w:tr>
      <w:tr>
        <w:tblPrEx>
          <w:tblCellMar>
            <w:top w:w="0" w:type="dxa"/>
            <w:left w:w="108" w:type="dxa"/>
            <w:bottom w:w="0" w:type="dxa"/>
            <w:right w:w="108" w:type="dxa"/>
          </w:tblCellMar>
        </w:tblPrEx>
        <w:trPr>
          <w:trHeight w:val="2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w:t>
            </w:r>
          </w:p>
          <w:p>
            <w:pPr>
              <w:widowControl/>
              <w:spacing w:line="240" w:lineRule="exact"/>
              <w:ind w:left="-158" w:leftChars="-50" w:right="-158" w:rightChars="-50"/>
              <w:jc w:val="center"/>
              <w:rPr>
                <w:kern w:val="0"/>
                <w:sz w:val="18"/>
                <w:szCs w:val="18"/>
              </w:rPr>
            </w:pPr>
            <w:r>
              <w:rPr>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社会</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20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w:t>
            </w:r>
          </w:p>
          <w:p>
            <w:pPr>
              <w:widowControl/>
              <w:spacing w:line="240" w:lineRule="exact"/>
              <w:ind w:left="-158" w:leftChars="-50" w:right="-158" w:rightChars="-50"/>
              <w:jc w:val="center"/>
              <w:rPr>
                <w:kern w:val="0"/>
                <w:sz w:val="18"/>
                <w:szCs w:val="18"/>
              </w:rPr>
            </w:pPr>
            <w:r>
              <w:rPr>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w:t>
            </w:r>
          </w:p>
          <w:p>
            <w:pPr>
              <w:widowControl/>
              <w:spacing w:line="240" w:lineRule="exact"/>
              <w:ind w:left="-158" w:leftChars="-50" w:right="-158" w:rightChars="-50"/>
              <w:jc w:val="center"/>
              <w:rPr>
                <w:kern w:val="0"/>
                <w:sz w:val="18"/>
                <w:szCs w:val="18"/>
              </w:rPr>
            </w:pPr>
            <w:r>
              <w:rPr>
                <w:kern w:val="0"/>
                <w:sz w:val="18"/>
                <w:szCs w:val="18"/>
              </w:rPr>
              <w:t>民族</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9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w:t>
            </w:r>
          </w:p>
          <w:p>
            <w:pPr>
              <w:widowControl/>
              <w:spacing w:line="240" w:lineRule="exact"/>
              <w:ind w:left="-158" w:leftChars="-50" w:right="-158" w:rightChars="-50"/>
              <w:jc w:val="center"/>
              <w:rPr>
                <w:kern w:val="0"/>
                <w:sz w:val="18"/>
                <w:szCs w:val="18"/>
              </w:rPr>
            </w:pPr>
            <w:r>
              <w:rPr>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马克思</w:t>
            </w:r>
          </w:p>
          <w:p>
            <w:pPr>
              <w:widowControl/>
              <w:spacing w:line="240" w:lineRule="exact"/>
              <w:ind w:left="-158" w:leftChars="-50" w:right="-158" w:rightChars="-50"/>
              <w:jc w:val="center"/>
              <w:rPr>
                <w:kern w:val="0"/>
                <w:sz w:val="18"/>
                <w:szCs w:val="18"/>
              </w:rPr>
            </w:pPr>
            <w:r>
              <w:rPr>
                <w:kern w:val="0"/>
                <w:sz w:val="18"/>
                <w:szCs w:val="18"/>
              </w:rPr>
              <w:t>主义</w:t>
            </w:r>
          </w:p>
          <w:p>
            <w:pPr>
              <w:widowControl/>
              <w:spacing w:line="240" w:lineRule="exact"/>
              <w:ind w:left="-158" w:leftChars="-50" w:right="-158" w:rightChars="-50"/>
              <w:jc w:val="center"/>
              <w:rPr>
                <w:kern w:val="0"/>
                <w:sz w:val="18"/>
                <w:szCs w:val="18"/>
              </w:rPr>
            </w:pPr>
            <w:r>
              <w:rPr>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思想政治教育，政治和思想品德教育</w:t>
            </w:r>
          </w:p>
        </w:tc>
      </w:tr>
      <w:tr>
        <w:tblPrEx>
          <w:tblCellMar>
            <w:top w:w="0" w:type="dxa"/>
            <w:left w:w="108" w:type="dxa"/>
            <w:bottom w:w="0" w:type="dxa"/>
            <w:right w:w="108" w:type="dxa"/>
          </w:tblCellMar>
        </w:tblPrEx>
        <w:trPr>
          <w:trHeight w:val="435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w:t>
            </w:r>
          </w:p>
          <w:p>
            <w:pPr>
              <w:widowControl/>
              <w:spacing w:line="240" w:lineRule="exact"/>
              <w:ind w:left="-158" w:leftChars="-50" w:right="-158" w:rightChars="-50"/>
              <w:jc w:val="center"/>
              <w:rPr>
                <w:kern w:val="0"/>
                <w:sz w:val="18"/>
                <w:szCs w:val="18"/>
              </w:rPr>
            </w:pPr>
            <w:r>
              <w:rPr>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（十一）</w:t>
            </w:r>
          </w:p>
          <w:p>
            <w:pPr>
              <w:widowControl/>
              <w:spacing w:line="240" w:lineRule="exact"/>
              <w:ind w:left="-158" w:leftChars="-50" w:right="-158" w:rightChars="-50"/>
              <w:jc w:val="center"/>
              <w:rPr>
                <w:kern w:val="0"/>
                <w:sz w:val="18"/>
                <w:szCs w:val="18"/>
              </w:rPr>
            </w:pPr>
            <w:r>
              <w:rPr>
                <w:kern w:val="0"/>
                <w:sz w:val="18"/>
                <w:szCs w:val="18"/>
              </w:rPr>
              <w:t>公安</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2799"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w:t>
            </w:r>
          </w:p>
          <w:p>
            <w:pPr>
              <w:widowControl/>
              <w:spacing w:line="240" w:lineRule="exact"/>
              <w:ind w:left="-158" w:leftChars="-50" w:right="-158" w:rightChars="-50"/>
              <w:jc w:val="center"/>
              <w:rPr>
                <w:kern w:val="0"/>
                <w:sz w:val="18"/>
                <w:szCs w:val="18"/>
              </w:rPr>
            </w:pPr>
            <w:r>
              <w:rPr>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（十二）</w:t>
            </w:r>
          </w:p>
          <w:p>
            <w:pPr>
              <w:widowControl/>
              <w:spacing w:line="240" w:lineRule="exact"/>
              <w:ind w:left="-158" w:leftChars="-50" w:right="-158" w:rightChars="-50"/>
              <w:jc w:val="center"/>
              <w:rPr>
                <w:kern w:val="0"/>
                <w:sz w:val="18"/>
                <w:szCs w:val="18"/>
              </w:rPr>
            </w:pPr>
            <w:r>
              <w:rPr>
                <w:kern w:val="0"/>
                <w:sz w:val="18"/>
                <w:szCs w:val="18"/>
              </w:rPr>
              <w:t>司法</w:t>
            </w:r>
          </w:p>
          <w:p>
            <w:pPr>
              <w:widowControl/>
              <w:spacing w:line="240" w:lineRule="exact"/>
              <w:ind w:left="-158" w:leftChars="-50" w:right="-158" w:rightChars="-50"/>
              <w:jc w:val="center"/>
              <w:rPr>
                <w:kern w:val="0"/>
                <w:sz w:val="18"/>
                <w:szCs w:val="18"/>
              </w:rPr>
            </w:pPr>
            <w:r>
              <w:rPr>
                <w:kern w:val="0"/>
                <w:sz w:val="18"/>
                <w:szCs w:val="18"/>
              </w:rPr>
              <w:t>执行及</w:t>
            </w:r>
          </w:p>
          <w:p>
            <w:pPr>
              <w:widowControl/>
              <w:spacing w:line="240" w:lineRule="exact"/>
              <w:ind w:left="-158" w:leftChars="-50" w:right="-158" w:rightChars="-50"/>
              <w:jc w:val="center"/>
              <w:rPr>
                <w:kern w:val="0"/>
                <w:sz w:val="18"/>
                <w:szCs w:val="18"/>
              </w:rPr>
            </w:pPr>
            <w:r>
              <w:rPr>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w:t>
            </w:r>
          </w:p>
          <w:p>
            <w:pPr>
              <w:widowControl/>
              <w:spacing w:line="240" w:lineRule="exact"/>
              <w:ind w:left="-158" w:leftChars="-50" w:right="-158" w:rightChars="-50"/>
              <w:jc w:val="center"/>
              <w:rPr>
                <w:kern w:val="0"/>
                <w:sz w:val="18"/>
                <w:szCs w:val="18"/>
              </w:rPr>
            </w:pPr>
            <w:r>
              <w:rPr>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（十三）</w:t>
            </w:r>
          </w:p>
          <w:p>
            <w:pPr>
              <w:widowControl/>
              <w:spacing w:line="240" w:lineRule="exact"/>
              <w:ind w:left="-158" w:leftChars="-50" w:right="-158" w:rightChars="-50"/>
              <w:jc w:val="center"/>
              <w:rPr>
                <w:kern w:val="0"/>
                <w:sz w:val="18"/>
                <w:szCs w:val="18"/>
              </w:rPr>
            </w:pPr>
            <w:r>
              <w:rPr>
                <w:kern w:val="0"/>
                <w:sz w:val="18"/>
                <w:szCs w:val="18"/>
              </w:rPr>
              <w:t>教育</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kern w:val="0"/>
                <w:sz w:val="18"/>
                <w:szCs w:val="18"/>
              </w:rPr>
            </w:pPr>
            <w:r>
              <w:rPr>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w:t>
            </w:r>
          </w:p>
          <w:p>
            <w:pPr>
              <w:widowControl/>
              <w:spacing w:line="240" w:lineRule="exact"/>
              <w:ind w:left="-158" w:leftChars="-50" w:right="-158" w:rightChars="-50"/>
              <w:jc w:val="center"/>
              <w:rPr>
                <w:kern w:val="0"/>
                <w:sz w:val="18"/>
                <w:szCs w:val="18"/>
              </w:rPr>
            </w:pPr>
            <w:r>
              <w:rPr>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（十四）</w:t>
            </w:r>
          </w:p>
          <w:p>
            <w:pPr>
              <w:widowControl/>
              <w:spacing w:line="240" w:lineRule="exact"/>
              <w:ind w:left="-158" w:leftChars="-50" w:right="-158" w:rightChars="-50"/>
              <w:jc w:val="center"/>
              <w:rPr>
                <w:kern w:val="0"/>
                <w:sz w:val="18"/>
                <w:szCs w:val="18"/>
              </w:rPr>
            </w:pPr>
            <w:r>
              <w:rPr>
                <w:kern w:val="0"/>
                <w:sz w:val="18"/>
                <w:szCs w:val="18"/>
              </w:rPr>
              <w:t>体育</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w:t>
            </w:r>
          </w:p>
          <w:p>
            <w:pPr>
              <w:widowControl/>
              <w:spacing w:line="240" w:lineRule="exact"/>
              <w:ind w:left="-158" w:leftChars="-50" w:right="-158" w:rightChars="-50"/>
              <w:jc w:val="center"/>
              <w:rPr>
                <w:kern w:val="0"/>
                <w:sz w:val="18"/>
                <w:szCs w:val="18"/>
              </w:rPr>
            </w:pPr>
            <w:r>
              <w:rPr>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（十五）</w:t>
            </w:r>
          </w:p>
          <w:p>
            <w:pPr>
              <w:widowControl/>
              <w:spacing w:line="240" w:lineRule="exact"/>
              <w:ind w:left="-158" w:leftChars="-50" w:right="-158" w:rightChars="-50"/>
              <w:jc w:val="center"/>
              <w:rPr>
                <w:kern w:val="0"/>
                <w:sz w:val="18"/>
                <w:szCs w:val="18"/>
              </w:rPr>
            </w:pPr>
            <w:r>
              <w:rPr>
                <w:kern w:val="0"/>
                <w:sz w:val="18"/>
                <w:szCs w:val="18"/>
              </w:rPr>
              <w:t>中国</w:t>
            </w:r>
          </w:p>
          <w:p>
            <w:pPr>
              <w:widowControl/>
              <w:spacing w:line="240" w:lineRule="exact"/>
              <w:ind w:left="-158" w:leftChars="-50" w:right="-158" w:rightChars="-50"/>
              <w:jc w:val="center"/>
              <w:rPr>
                <w:kern w:val="0"/>
                <w:sz w:val="18"/>
                <w:szCs w:val="18"/>
              </w:rPr>
            </w:pPr>
            <w:r>
              <w:rPr>
                <w:kern w:val="0"/>
                <w:sz w:val="18"/>
                <w:szCs w:val="18"/>
              </w:rPr>
              <w:t>语言</w:t>
            </w:r>
          </w:p>
          <w:p>
            <w:pPr>
              <w:widowControl/>
              <w:spacing w:line="240" w:lineRule="exact"/>
              <w:ind w:left="-158" w:leftChars="-50" w:right="-158" w:rightChars="-50"/>
              <w:jc w:val="center"/>
              <w:rPr>
                <w:kern w:val="0"/>
                <w:sz w:val="18"/>
                <w:szCs w:val="18"/>
              </w:rPr>
            </w:pPr>
            <w:r>
              <w:rPr>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w:t>
            </w:r>
          </w:p>
          <w:p>
            <w:pPr>
              <w:widowControl/>
              <w:spacing w:line="240" w:lineRule="exact"/>
              <w:ind w:left="-158" w:leftChars="-50" w:right="-158" w:rightChars="-50"/>
              <w:jc w:val="center"/>
              <w:rPr>
                <w:kern w:val="0"/>
                <w:sz w:val="18"/>
                <w:szCs w:val="18"/>
              </w:rPr>
            </w:pPr>
            <w:r>
              <w:rPr>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（十六）</w:t>
            </w:r>
          </w:p>
          <w:p>
            <w:pPr>
              <w:widowControl/>
              <w:spacing w:line="240" w:lineRule="exact"/>
              <w:ind w:left="-158" w:leftChars="-50" w:right="-158" w:rightChars="-50"/>
              <w:jc w:val="center"/>
              <w:rPr>
                <w:kern w:val="0"/>
                <w:sz w:val="18"/>
                <w:szCs w:val="18"/>
              </w:rPr>
            </w:pPr>
            <w:r>
              <w:rPr>
                <w:kern w:val="0"/>
                <w:sz w:val="18"/>
                <w:szCs w:val="18"/>
              </w:rPr>
              <w:t>外国</w:t>
            </w:r>
          </w:p>
          <w:p>
            <w:pPr>
              <w:widowControl/>
              <w:spacing w:line="240" w:lineRule="exact"/>
              <w:ind w:left="-158" w:leftChars="-50" w:right="-158" w:rightChars="-50"/>
              <w:jc w:val="center"/>
              <w:rPr>
                <w:kern w:val="0"/>
                <w:sz w:val="18"/>
                <w:szCs w:val="18"/>
              </w:rPr>
            </w:pPr>
            <w:r>
              <w:rPr>
                <w:kern w:val="0"/>
                <w:sz w:val="18"/>
                <w:szCs w:val="18"/>
              </w:rPr>
              <w:t>语言</w:t>
            </w:r>
          </w:p>
          <w:p>
            <w:pPr>
              <w:widowControl/>
              <w:spacing w:line="240" w:lineRule="exact"/>
              <w:ind w:left="-158" w:leftChars="-50" w:right="-158" w:rightChars="-50"/>
              <w:jc w:val="center"/>
              <w:rPr>
                <w:kern w:val="0"/>
                <w:sz w:val="18"/>
                <w:szCs w:val="18"/>
              </w:rPr>
            </w:pPr>
            <w:r>
              <w:rPr>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w:t>
            </w:r>
          </w:p>
          <w:p>
            <w:pPr>
              <w:widowControl/>
              <w:spacing w:line="240" w:lineRule="exact"/>
              <w:ind w:left="-158" w:leftChars="-50" w:right="-158" w:rightChars="-50"/>
              <w:jc w:val="center"/>
              <w:rPr>
                <w:kern w:val="0"/>
                <w:sz w:val="18"/>
                <w:szCs w:val="18"/>
              </w:rPr>
            </w:pPr>
            <w:r>
              <w:rPr>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（十七）</w:t>
            </w:r>
          </w:p>
          <w:p>
            <w:pPr>
              <w:widowControl/>
              <w:spacing w:line="240" w:lineRule="exact"/>
              <w:ind w:left="-158" w:leftChars="-50" w:right="-158" w:rightChars="-50"/>
              <w:jc w:val="center"/>
              <w:rPr>
                <w:kern w:val="0"/>
                <w:sz w:val="18"/>
                <w:szCs w:val="18"/>
              </w:rPr>
            </w:pPr>
            <w:r>
              <w:rPr>
                <w:kern w:val="0"/>
                <w:sz w:val="18"/>
                <w:szCs w:val="18"/>
              </w:rPr>
              <w:t>新闻</w:t>
            </w:r>
          </w:p>
          <w:p>
            <w:pPr>
              <w:widowControl/>
              <w:spacing w:line="240" w:lineRule="exact"/>
              <w:ind w:left="-158" w:leftChars="-50" w:right="-158" w:rightChars="-50"/>
              <w:jc w:val="center"/>
              <w:rPr>
                <w:kern w:val="0"/>
                <w:sz w:val="18"/>
                <w:szCs w:val="18"/>
              </w:rPr>
            </w:pPr>
            <w:r>
              <w:rPr>
                <w:kern w:val="0"/>
                <w:sz w:val="18"/>
                <w:szCs w:val="18"/>
              </w:rPr>
              <w:t>传播</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w:t>
            </w:r>
          </w:p>
          <w:p>
            <w:pPr>
              <w:widowControl/>
              <w:spacing w:line="240" w:lineRule="exact"/>
              <w:ind w:left="-158" w:leftChars="-50" w:right="-158" w:rightChars="-50"/>
              <w:jc w:val="center"/>
              <w:rPr>
                <w:kern w:val="0"/>
                <w:sz w:val="18"/>
                <w:szCs w:val="18"/>
              </w:rPr>
            </w:pPr>
            <w:r>
              <w:rPr>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（十八）</w:t>
            </w:r>
          </w:p>
          <w:p>
            <w:pPr>
              <w:widowControl/>
              <w:spacing w:line="240" w:lineRule="exact"/>
              <w:ind w:left="-158" w:leftChars="-50" w:right="-158" w:rightChars="-50"/>
              <w:jc w:val="center"/>
              <w:rPr>
                <w:kern w:val="0"/>
                <w:sz w:val="18"/>
                <w:szCs w:val="18"/>
              </w:rPr>
            </w:pPr>
            <w:r>
              <w:rPr>
                <w:kern w:val="0"/>
                <w:sz w:val="18"/>
                <w:szCs w:val="18"/>
              </w:rPr>
              <w:t>历史</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（十九）</w:t>
            </w:r>
          </w:p>
          <w:p>
            <w:pPr>
              <w:widowControl/>
              <w:spacing w:line="240" w:lineRule="exact"/>
              <w:ind w:left="-158" w:leftChars="-50" w:right="-158" w:rightChars="-50"/>
              <w:jc w:val="center"/>
              <w:rPr>
                <w:kern w:val="0"/>
                <w:sz w:val="18"/>
                <w:szCs w:val="18"/>
              </w:rPr>
            </w:pPr>
            <w:r>
              <w:rPr>
                <w:kern w:val="0"/>
                <w:sz w:val="18"/>
                <w:szCs w:val="18"/>
              </w:rPr>
              <w:t>数学类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（二十）</w:t>
            </w:r>
          </w:p>
          <w:p>
            <w:pPr>
              <w:widowControl/>
              <w:spacing w:line="240" w:lineRule="exact"/>
              <w:ind w:left="-158" w:leftChars="-50" w:right="-158" w:rightChars="-50"/>
              <w:jc w:val="center"/>
              <w:rPr>
                <w:kern w:val="0"/>
                <w:sz w:val="18"/>
                <w:szCs w:val="18"/>
              </w:rPr>
            </w:pPr>
            <w:r>
              <w:rPr>
                <w:kern w:val="0"/>
                <w:sz w:val="18"/>
                <w:szCs w:val="18"/>
              </w:rPr>
              <w:t>物理</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（二十一）</w:t>
            </w:r>
          </w:p>
          <w:p>
            <w:pPr>
              <w:widowControl/>
              <w:spacing w:line="240" w:lineRule="exact"/>
              <w:ind w:left="-158" w:leftChars="-50" w:right="-158" w:rightChars="-50"/>
              <w:jc w:val="center"/>
              <w:rPr>
                <w:kern w:val="0"/>
                <w:sz w:val="18"/>
                <w:szCs w:val="18"/>
              </w:rPr>
            </w:pPr>
            <w:r>
              <w:rPr>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化学，无机化学，分析化学，有机化学，物理化学，高分子化学与物理，化学生物学，环境化学，电化学，催化化学，物构化学，农药学，材料物流与化学，</w:t>
            </w:r>
            <w:r>
              <w:rPr>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化学，应用化学，化学生物学，分子科学与工程，化学教育，</w:t>
            </w:r>
            <w:r>
              <w:rPr>
                <w:bCs/>
                <w:kern w:val="0"/>
                <w:sz w:val="18"/>
                <w:szCs w:val="18"/>
              </w:rPr>
              <w:t>放射化学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（二十二）</w:t>
            </w:r>
          </w:p>
          <w:p>
            <w:pPr>
              <w:widowControl/>
              <w:spacing w:line="240" w:lineRule="exact"/>
              <w:ind w:left="-158" w:leftChars="-50" w:right="-158" w:rightChars="-50"/>
              <w:jc w:val="center"/>
              <w:rPr>
                <w:kern w:val="0"/>
                <w:sz w:val="18"/>
                <w:szCs w:val="18"/>
              </w:rPr>
            </w:pPr>
            <w:r>
              <w:rPr>
                <w:kern w:val="0"/>
                <w:sz w:val="18"/>
                <w:szCs w:val="18"/>
              </w:rPr>
              <w:t>天文</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天文学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（二十三）</w:t>
            </w:r>
          </w:p>
          <w:p>
            <w:pPr>
              <w:widowControl/>
              <w:spacing w:line="240" w:lineRule="exact"/>
              <w:ind w:left="-158" w:leftChars="-50" w:right="-158" w:rightChars="-50"/>
              <w:jc w:val="center"/>
              <w:rPr>
                <w:kern w:val="0"/>
                <w:sz w:val="18"/>
                <w:szCs w:val="18"/>
              </w:rPr>
            </w:pPr>
            <w:r>
              <w:rPr>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（二十四）</w:t>
            </w:r>
          </w:p>
          <w:p>
            <w:pPr>
              <w:widowControl/>
              <w:spacing w:line="240" w:lineRule="exact"/>
              <w:ind w:left="-158" w:leftChars="-50" w:right="-158" w:rightChars="-50"/>
              <w:jc w:val="center"/>
              <w:rPr>
                <w:kern w:val="0"/>
                <w:sz w:val="18"/>
                <w:szCs w:val="18"/>
              </w:rPr>
            </w:pPr>
            <w:r>
              <w:rPr>
                <w:kern w:val="0"/>
                <w:sz w:val="18"/>
                <w:szCs w:val="18"/>
              </w:rPr>
              <w:t>海洋</w:t>
            </w:r>
          </w:p>
          <w:p>
            <w:pPr>
              <w:widowControl/>
              <w:spacing w:line="240" w:lineRule="exact"/>
              <w:ind w:left="-158" w:leftChars="-50" w:right="-158" w:rightChars="-50"/>
              <w:jc w:val="center"/>
              <w:rPr>
                <w:kern w:val="0"/>
                <w:sz w:val="18"/>
                <w:szCs w:val="18"/>
              </w:rPr>
            </w:pPr>
            <w:r>
              <w:rPr>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（二十五）</w:t>
            </w:r>
          </w:p>
          <w:p>
            <w:pPr>
              <w:widowControl/>
              <w:spacing w:line="240" w:lineRule="exact"/>
              <w:ind w:left="-158" w:leftChars="-50" w:right="-158" w:rightChars="-50"/>
              <w:jc w:val="center"/>
              <w:rPr>
                <w:kern w:val="0"/>
                <w:sz w:val="18"/>
                <w:szCs w:val="18"/>
              </w:rPr>
            </w:pPr>
            <w:r>
              <w:rPr>
                <w:kern w:val="0"/>
                <w:sz w:val="18"/>
                <w:szCs w:val="18"/>
              </w:rPr>
              <w:t>大气</w:t>
            </w:r>
          </w:p>
          <w:p>
            <w:pPr>
              <w:widowControl/>
              <w:spacing w:line="240" w:lineRule="exact"/>
              <w:ind w:left="-158" w:leftChars="-50" w:right="-158" w:rightChars="-50"/>
              <w:jc w:val="center"/>
              <w:rPr>
                <w:kern w:val="0"/>
                <w:sz w:val="18"/>
                <w:szCs w:val="18"/>
              </w:rPr>
            </w:pPr>
            <w:r>
              <w:rPr>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气象学，大气物理学与大气环境，大气科学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（二十六）</w:t>
            </w:r>
          </w:p>
          <w:p>
            <w:pPr>
              <w:widowControl/>
              <w:spacing w:line="240" w:lineRule="exact"/>
              <w:ind w:left="-158" w:leftChars="-50" w:right="-158" w:rightChars="-50"/>
              <w:jc w:val="center"/>
              <w:rPr>
                <w:kern w:val="0"/>
                <w:sz w:val="18"/>
                <w:szCs w:val="18"/>
              </w:rPr>
            </w:pPr>
            <w:r>
              <w:rPr>
                <w:kern w:val="0"/>
                <w:sz w:val="18"/>
                <w:szCs w:val="18"/>
              </w:rPr>
              <w:t>地球</w:t>
            </w:r>
          </w:p>
          <w:p>
            <w:pPr>
              <w:widowControl/>
              <w:spacing w:line="240" w:lineRule="exact"/>
              <w:ind w:left="-158" w:leftChars="-50" w:right="-158" w:rightChars="-50"/>
              <w:jc w:val="center"/>
              <w:rPr>
                <w:kern w:val="0"/>
                <w:sz w:val="18"/>
                <w:szCs w:val="18"/>
              </w:rPr>
            </w:pPr>
            <w:r>
              <w:rPr>
                <w:kern w:val="0"/>
                <w:sz w:val="18"/>
                <w:szCs w:val="18"/>
              </w:rPr>
              <w:t>物理学类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固体地球物理学，空间物理学，应用地球物理</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（二十七）</w:t>
            </w:r>
          </w:p>
          <w:p>
            <w:pPr>
              <w:widowControl/>
              <w:spacing w:line="240" w:lineRule="exact"/>
              <w:ind w:left="-158" w:leftChars="-50" w:right="-158" w:rightChars="-50"/>
              <w:jc w:val="center"/>
              <w:rPr>
                <w:kern w:val="0"/>
                <w:sz w:val="18"/>
                <w:szCs w:val="18"/>
              </w:rPr>
            </w:pPr>
            <w:r>
              <w:rPr>
                <w:kern w:val="0"/>
                <w:sz w:val="18"/>
                <w:szCs w:val="18"/>
              </w:rPr>
              <w:t>地质</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（二十八）</w:t>
            </w:r>
          </w:p>
          <w:p>
            <w:pPr>
              <w:widowControl/>
              <w:spacing w:line="240" w:lineRule="exact"/>
              <w:ind w:left="-158" w:leftChars="-50" w:right="-158" w:rightChars="-50"/>
              <w:jc w:val="center"/>
              <w:rPr>
                <w:kern w:val="0"/>
                <w:sz w:val="18"/>
                <w:szCs w:val="18"/>
              </w:rPr>
            </w:pPr>
            <w:r>
              <w:rPr>
                <w:kern w:val="0"/>
                <w:sz w:val="18"/>
                <w:szCs w:val="18"/>
              </w:rPr>
              <w:t>生物</w:t>
            </w:r>
          </w:p>
          <w:p>
            <w:pPr>
              <w:widowControl/>
              <w:spacing w:line="240" w:lineRule="exact"/>
              <w:ind w:left="-158" w:leftChars="-50" w:right="-158" w:rightChars="-50"/>
              <w:jc w:val="center"/>
              <w:rPr>
                <w:kern w:val="0"/>
                <w:sz w:val="18"/>
                <w:szCs w:val="18"/>
              </w:rPr>
            </w:pPr>
            <w:r>
              <w:rPr>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（二十九）</w:t>
            </w:r>
          </w:p>
          <w:p>
            <w:pPr>
              <w:widowControl/>
              <w:spacing w:line="240" w:lineRule="exact"/>
              <w:ind w:left="-158" w:leftChars="-50" w:right="-158" w:rightChars="-50"/>
              <w:jc w:val="center"/>
              <w:rPr>
                <w:kern w:val="0"/>
                <w:sz w:val="18"/>
                <w:szCs w:val="18"/>
              </w:rPr>
            </w:pPr>
            <w:r>
              <w:rPr>
                <w:kern w:val="0"/>
                <w:sz w:val="18"/>
                <w:szCs w:val="18"/>
              </w:rPr>
              <w:t>系统</w:t>
            </w:r>
          </w:p>
          <w:p>
            <w:pPr>
              <w:widowControl/>
              <w:spacing w:line="240" w:lineRule="exact"/>
              <w:ind w:left="-158" w:leftChars="-50" w:right="-158" w:rightChars="-50"/>
              <w:jc w:val="center"/>
              <w:rPr>
                <w:kern w:val="0"/>
                <w:sz w:val="18"/>
                <w:szCs w:val="18"/>
              </w:rPr>
            </w:pPr>
            <w:r>
              <w:rPr>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系统理论，系统科学与工程，科学技术史</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（三十）</w:t>
            </w:r>
          </w:p>
          <w:p>
            <w:pPr>
              <w:widowControl/>
              <w:spacing w:line="240" w:lineRule="exact"/>
              <w:ind w:left="-158" w:leftChars="-50" w:right="-158" w:rightChars="-50"/>
              <w:jc w:val="center"/>
              <w:rPr>
                <w:kern w:val="0"/>
                <w:sz w:val="18"/>
                <w:szCs w:val="18"/>
              </w:rPr>
            </w:pPr>
            <w:r>
              <w:rPr>
                <w:kern w:val="0"/>
                <w:sz w:val="18"/>
                <w:szCs w:val="18"/>
              </w:rPr>
              <w:t>心理</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应用心理学，心理咨询</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（三十一）</w:t>
            </w:r>
          </w:p>
          <w:p>
            <w:pPr>
              <w:widowControl/>
              <w:spacing w:line="240" w:lineRule="exact"/>
              <w:ind w:left="-158" w:leftChars="-50" w:right="-158" w:rightChars="-50"/>
              <w:jc w:val="center"/>
              <w:rPr>
                <w:kern w:val="0"/>
                <w:sz w:val="18"/>
                <w:szCs w:val="18"/>
              </w:rPr>
            </w:pPr>
            <w:r>
              <w:rPr>
                <w:kern w:val="0"/>
                <w:sz w:val="18"/>
                <w:szCs w:val="18"/>
              </w:rPr>
              <w:t>统计</w:t>
            </w:r>
          </w:p>
          <w:p>
            <w:pPr>
              <w:widowControl/>
              <w:spacing w:line="240" w:lineRule="exact"/>
              <w:ind w:left="-158" w:leftChars="-50" w:right="-158"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统计实务</w:t>
            </w:r>
          </w:p>
        </w:tc>
      </w:tr>
      <w:tr>
        <w:tblPrEx>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（三十二）</w:t>
            </w:r>
          </w:p>
          <w:p>
            <w:pPr>
              <w:widowControl/>
              <w:spacing w:line="240" w:lineRule="exact"/>
              <w:ind w:left="-158" w:leftChars="-50" w:right="-158" w:rightChars="-50"/>
              <w:jc w:val="center"/>
              <w:rPr>
                <w:kern w:val="0"/>
                <w:sz w:val="18"/>
                <w:szCs w:val="18"/>
              </w:rPr>
            </w:pPr>
            <w:r>
              <w:rPr>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vAlign w:val="center"/>
          </w:tcPr>
          <w:p>
            <w:pPr>
              <w:widowControl/>
              <w:spacing w:line="180" w:lineRule="exact"/>
              <w:rPr>
                <w:kern w:val="0"/>
                <w:sz w:val="18"/>
                <w:szCs w:val="18"/>
              </w:rPr>
            </w:pPr>
            <w:r>
              <w:rPr>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（三十四）</w:t>
            </w:r>
          </w:p>
          <w:p>
            <w:pPr>
              <w:widowControl/>
              <w:spacing w:line="240" w:lineRule="exact"/>
              <w:ind w:left="-158" w:leftChars="-50" w:right="-158" w:rightChars="-50"/>
              <w:jc w:val="center"/>
              <w:rPr>
                <w:kern w:val="0"/>
                <w:sz w:val="18"/>
                <w:szCs w:val="18"/>
              </w:rPr>
            </w:pPr>
            <w:r>
              <w:rPr>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（三十五）</w:t>
            </w:r>
          </w:p>
          <w:p>
            <w:pPr>
              <w:widowControl/>
              <w:spacing w:line="240" w:lineRule="exact"/>
              <w:ind w:left="-158" w:leftChars="-50" w:right="-158" w:rightChars="-50"/>
              <w:jc w:val="center"/>
              <w:rPr>
                <w:kern w:val="0"/>
                <w:sz w:val="18"/>
                <w:szCs w:val="18"/>
              </w:rPr>
            </w:pPr>
            <w:r>
              <w:rPr>
                <w:kern w:val="0"/>
                <w:sz w:val="18"/>
                <w:szCs w:val="18"/>
              </w:rPr>
              <w:t>材料类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（三十六）</w:t>
            </w:r>
          </w:p>
          <w:p>
            <w:pPr>
              <w:widowControl/>
              <w:spacing w:line="240" w:lineRule="exact"/>
              <w:ind w:left="-158" w:leftChars="-50" w:right="-158" w:rightChars="-50"/>
              <w:jc w:val="center"/>
              <w:rPr>
                <w:kern w:val="0"/>
                <w:sz w:val="18"/>
                <w:szCs w:val="18"/>
              </w:rPr>
            </w:pPr>
            <w:r>
              <w:rPr>
                <w:kern w:val="0"/>
                <w:sz w:val="18"/>
                <w:szCs w:val="18"/>
              </w:rPr>
              <w:t>能源</w:t>
            </w:r>
          </w:p>
          <w:p>
            <w:pPr>
              <w:widowControl/>
              <w:spacing w:line="240" w:lineRule="exact"/>
              <w:ind w:left="-158" w:leftChars="-50" w:right="-158" w:rightChars="-50"/>
              <w:jc w:val="center"/>
              <w:rPr>
                <w:kern w:val="0"/>
                <w:sz w:val="18"/>
                <w:szCs w:val="18"/>
              </w:rPr>
            </w:pPr>
            <w:r>
              <w:rPr>
                <w:kern w:val="0"/>
                <w:sz w:val="18"/>
                <w:szCs w:val="18"/>
              </w:rPr>
              <w:t>动力类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（三十七）</w:t>
            </w:r>
          </w:p>
          <w:p>
            <w:pPr>
              <w:widowControl/>
              <w:spacing w:line="240" w:lineRule="exact"/>
              <w:ind w:left="-158" w:leftChars="-50" w:right="-158" w:rightChars="-50"/>
              <w:jc w:val="center"/>
              <w:rPr>
                <w:kern w:val="0"/>
                <w:sz w:val="18"/>
                <w:szCs w:val="18"/>
              </w:rPr>
            </w:pPr>
            <w:r>
              <w:rPr>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电气技术，电气工程及其自动化</w:t>
            </w:r>
          </w:p>
        </w:tc>
      </w:tr>
      <w:tr>
        <w:tblPrEx>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（三十八）电子</w:t>
            </w:r>
          </w:p>
          <w:p>
            <w:pPr>
              <w:widowControl/>
              <w:spacing w:line="240" w:lineRule="exact"/>
              <w:ind w:left="-158" w:leftChars="-50" w:right="-158" w:rightChars="-50"/>
              <w:jc w:val="center"/>
              <w:rPr>
                <w:kern w:val="0"/>
                <w:sz w:val="18"/>
                <w:szCs w:val="18"/>
              </w:rPr>
            </w:pPr>
            <w:r>
              <w:rPr>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（三十九） 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（四十）</w:t>
            </w:r>
          </w:p>
          <w:p>
            <w:pPr>
              <w:widowControl/>
              <w:spacing w:line="240" w:lineRule="exact"/>
              <w:ind w:left="-158" w:leftChars="-50" w:right="-158" w:rightChars="-50"/>
              <w:jc w:val="center"/>
              <w:rPr>
                <w:kern w:val="0"/>
                <w:sz w:val="18"/>
                <w:szCs w:val="18"/>
              </w:rPr>
            </w:pPr>
            <w:r>
              <w:rPr>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spacing w:val="-4"/>
                <w:sz w:val="18"/>
                <w:szCs w:val="18"/>
              </w:rPr>
            </w:pPr>
            <w:r>
              <w:rPr>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（四十一）</w:t>
            </w:r>
          </w:p>
          <w:p>
            <w:pPr>
              <w:widowControl/>
              <w:spacing w:line="240" w:lineRule="exact"/>
              <w:ind w:left="-158" w:leftChars="-50" w:right="-158" w:rightChars="-50"/>
              <w:jc w:val="center"/>
              <w:rPr>
                <w:kern w:val="0"/>
                <w:sz w:val="18"/>
                <w:szCs w:val="18"/>
              </w:rPr>
            </w:pPr>
            <w:r>
              <w:rPr>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（四十二）</w:t>
            </w:r>
          </w:p>
          <w:p>
            <w:pPr>
              <w:widowControl/>
              <w:spacing w:line="240" w:lineRule="exact"/>
              <w:ind w:left="-158" w:leftChars="-50" w:right="-158" w:rightChars="-50"/>
              <w:jc w:val="center"/>
              <w:rPr>
                <w:kern w:val="0"/>
                <w:sz w:val="18"/>
                <w:szCs w:val="18"/>
              </w:rPr>
            </w:pPr>
            <w:r>
              <w:rPr>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（四十三）</w:t>
            </w:r>
          </w:p>
          <w:p>
            <w:pPr>
              <w:widowControl/>
              <w:spacing w:line="240" w:lineRule="exact"/>
              <w:ind w:left="-158" w:leftChars="-50" w:right="-158" w:rightChars="-50"/>
              <w:jc w:val="center"/>
              <w:rPr>
                <w:kern w:val="0"/>
                <w:sz w:val="18"/>
                <w:szCs w:val="18"/>
              </w:rPr>
            </w:pPr>
            <w:r>
              <w:rPr>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（四十四）</w:t>
            </w:r>
          </w:p>
          <w:p>
            <w:pPr>
              <w:widowControl/>
              <w:spacing w:line="240" w:lineRule="exact"/>
              <w:ind w:left="-158" w:leftChars="-50" w:right="-158" w:rightChars="-50"/>
              <w:jc w:val="center"/>
              <w:rPr>
                <w:kern w:val="0"/>
                <w:sz w:val="18"/>
                <w:szCs w:val="18"/>
              </w:rPr>
            </w:pPr>
            <w:r>
              <w:rPr>
                <w:kern w:val="0"/>
                <w:sz w:val="18"/>
                <w:szCs w:val="18"/>
              </w:rPr>
              <w:t>化工与</w:t>
            </w:r>
          </w:p>
          <w:p>
            <w:pPr>
              <w:widowControl/>
              <w:spacing w:line="240" w:lineRule="exact"/>
              <w:ind w:left="-158" w:leftChars="-50" w:right="-158" w:rightChars="-50"/>
              <w:jc w:val="center"/>
              <w:rPr>
                <w:kern w:val="0"/>
                <w:sz w:val="18"/>
                <w:szCs w:val="18"/>
              </w:rPr>
            </w:pPr>
            <w:r>
              <w:rPr>
                <w:kern w:val="0"/>
                <w:sz w:val="18"/>
                <w:szCs w:val="18"/>
              </w:rPr>
              <w:t>制药类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（四十五）</w:t>
            </w:r>
          </w:p>
          <w:p>
            <w:pPr>
              <w:widowControl/>
              <w:spacing w:line="240" w:lineRule="exact"/>
              <w:ind w:left="-158" w:leftChars="-50" w:right="-158" w:rightChars="-50"/>
              <w:jc w:val="center"/>
              <w:rPr>
                <w:kern w:val="0"/>
                <w:sz w:val="18"/>
                <w:szCs w:val="18"/>
              </w:rPr>
            </w:pPr>
            <w:r>
              <w:rPr>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（四十六）</w:t>
            </w:r>
          </w:p>
          <w:p>
            <w:pPr>
              <w:widowControl/>
              <w:spacing w:line="240" w:lineRule="exact"/>
              <w:ind w:left="-158" w:leftChars="-50" w:right="-158" w:rightChars="-50"/>
              <w:jc w:val="center"/>
              <w:rPr>
                <w:kern w:val="0"/>
                <w:sz w:val="18"/>
                <w:szCs w:val="18"/>
              </w:rPr>
            </w:pPr>
            <w:r>
              <w:rPr>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采矿工程，矿物加工工程，油气井工程，油气田开发工</w:t>
            </w:r>
            <w:r>
              <w:rPr>
                <w:rFonts w:hint="eastAsia"/>
                <w:kern w:val="0"/>
                <w:sz w:val="18"/>
                <w:szCs w:val="18"/>
              </w:rPr>
              <w:t>程</w:t>
            </w:r>
            <w:r>
              <w:rPr>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（四十七）</w:t>
            </w:r>
          </w:p>
          <w:p>
            <w:pPr>
              <w:widowControl/>
              <w:spacing w:line="240" w:lineRule="exact"/>
              <w:ind w:left="-158" w:leftChars="-50" w:right="-158" w:rightChars="-50"/>
              <w:jc w:val="center"/>
              <w:rPr>
                <w:kern w:val="0"/>
                <w:sz w:val="18"/>
                <w:szCs w:val="18"/>
              </w:rPr>
            </w:pPr>
            <w:r>
              <w:rPr>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（四十八）</w:t>
            </w:r>
          </w:p>
          <w:p>
            <w:pPr>
              <w:widowControl/>
              <w:spacing w:line="240" w:lineRule="exact"/>
              <w:ind w:left="-158" w:leftChars="-50" w:right="-158" w:rightChars="-50"/>
              <w:jc w:val="center"/>
              <w:rPr>
                <w:kern w:val="0"/>
                <w:sz w:val="18"/>
                <w:szCs w:val="18"/>
              </w:rPr>
            </w:pPr>
            <w:r>
              <w:rPr>
                <w:kern w:val="0"/>
                <w:sz w:val="18"/>
                <w:szCs w:val="18"/>
              </w:rPr>
              <w:t>轻工类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（四十九）</w:t>
            </w:r>
          </w:p>
          <w:p>
            <w:pPr>
              <w:widowControl/>
              <w:spacing w:line="240" w:lineRule="exact"/>
              <w:ind w:left="-158" w:leftChars="-50" w:right="-158" w:rightChars="-50"/>
              <w:jc w:val="center"/>
              <w:rPr>
                <w:kern w:val="0"/>
                <w:sz w:val="18"/>
                <w:szCs w:val="18"/>
              </w:rPr>
            </w:pPr>
            <w:r>
              <w:rPr>
                <w:kern w:val="0"/>
                <w:sz w:val="18"/>
                <w:szCs w:val="18"/>
              </w:rPr>
              <w:t>交通</w:t>
            </w:r>
          </w:p>
          <w:p>
            <w:pPr>
              <w:widowControl/>
              <w:spacing w:line="240" w:lineRule="exact"/>
              <w:ind w:left="-158" w:leftChars="-50" w:right="-158" w:rightChars="-50"/>
              <w:jc w:val="center"/>
              <w:rPr>
                <w:kern w:val="0"/>
                <w:sz w:val="18"/>
                <w:szCs w:val="18"/>
              </w:rPr>
            </w:pPr>
            <w:r>
              <w:rPr>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kern w:val="0"/>
                <w:sz w:val="18"/>
                <w:szCs w:val="18"/>
              </w:rPr>
            </w:pPr>
            <w:r>
              <w:rPr>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（五十）</w:t>
            </w:r>
          </w:p>
          <w:p>
            <w:pPr>
              <w:widowControl/>
              <w:spacing w:line="240" w:lineRule="exact"/>
              <w:ind w:left="-158" w:leftChars="-50" w:right="-158" w:rightChars="-50"/>
              <w:jc w:val="center"/>
              <w:rPr>
                <w:kern w:val="0"/>
                <w:sz w:val="18"/>
                <w:szCs w:val="18"/>
              </w:rPr>
            </w:pPr>
            <w:r>
              <w:rPr>
                <w:kern w:val="0"/>
                <w:sz w:val="18"/>
                <w:szCs w:val="18"/>
              </w:rPr>
              <w:t>海洋</w:t>
            </w:r>
          </w:p>
          <w:p>
            <w:pPr>
              <w:widowControl/>
              <w:spacing w:line="240" w:lineRule="exact"/>
              <w:ind w:left="-158" w:leftChars="-50" w:right="-158" w:rightChars="-50"/>
              <w:jc w:val="center"/>
              <w:rPr>
                <w:kern w:val="0"/>
                <w:sz w:val="18"/>
                <w:szCs w:val="18"/>
              </w:rPr>
            </w:pPr>
            <w:r>
              <w:rPr>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（五十一）</w:t>
            </w:r>
          </w:p>
          <w:p>
            <w:pPr>
              <w:widowControl/>
              <w:spacing w:line="240" w:lineRule="exact"/>
              <w:ind w:left="-158" w:leftChars="-50" w:right="-158" w:rightChars="-50"/>
              <w:jc w:val="center"/>
              <w:rPr>
                <w:kern w:val="0"/>
                <w:sz w:val="18"/>
                <w:szCs w:val="18"/>
              </w:rPr>
            </w:pPr>
            <w:r>
              <w:rPr>
                <w:kern w:val="0"/>
                <w:sz w:val="18"/>
                <w:szCs w:val="18"/>
              </w:rPr>
              <w:t>航空</w:t>
            </w:r>
          </w:p>
          <w:p>
            <w:pPr>
              <w:widowControl/>
              <w:spacing w:line="240" w:lineRule="exact"/>
              <w:ind w:left="-158" w:leftChars="-50" w:right="-158" w:rightChars="-50"/>
              <w:jc w:val="center"/>
              <w:rPr>
                <w:kern w:val="0"/>
                <w:sz w:val="18"/>
                <w:szCs w:val="18"/>
              </w:rPr>
            </w:pPr>
            <w:r>
              <w:rPr>
                <w:kern w:val="0"/>
                <w:sz w:val="18"/>
                <w:szCs w:val="18"/>
              </w:rPr>
              <w:t>航天类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（五十二）</w:t>
            </w:r>
          </w:p>
          <w:p>
            <w:pPr>
              <w:widowControl/>
              <w:spacing w:line="240" w:lineRule="exact"/>
              <w:ind w:left="-158" w:leftChars="-50" w:right="-158" w:rightChars="-50"/>
              <w:jc w:val="center"/>
              <w:rPr>
                <w:kern w:val="0"/>
                <w:sz w:val="18"/>
                <w:szCs w:val="18"/>
              </w:rPr>
            </w:pPr>
            <w:r>
              <w:rPr>
                <w:kern w:val="0"/>
                <w:sz w:val="18"/>
                <w:szCs w:val="18"/>
              </w:rPr>
              <w:t>兵器类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导弹维修</w:t>
            </w:r>
          </w:p>
        </w:tc>
      </w:tr>
      <w:tr>
        <w:tblPrEx>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（五十三）</w:t>
            </w:r>
          </w:p>
          <w:p>
            <w:pPr>
              <w:widowControl/>
              <w:spacing w:line="240" w:lineRule="exact"/>
              <w:ind w:left="-158" w:leftChars="-50" w:right="-158" w:rightChars="-50"/>
              <w:jc w:val="center"/>
              <w:rPr>
                <w:kern w:val="0"/>
                <w:sz w:val="18"/>
                <w:szCs w:val="18"/>
              </w:rPr>
            </w:pPr>
            <w:r>
              <w:rPr>
                <w:kern w:val="0"/>
                <w:sz w:val="18"/>
                <w:szCs w:val="18"/>
              </w:rPr>
              <w:t>核工</w:t>
            </w:r>
          </w:p>
          <w:p>
            <w:pPr>
              <w:widowControl/>
              <w:spacing w:line="240" w:lineRule="exact"/>
              <w:ind w:left="-158" w:leftChars="-50" w:right="-158" w:rightChars="-50"/>
              <w:jc w:val="center"/>
              <w:rPr>
                <w:kern w:val="0"/>
                <w:sz w:val="18"/>
                <w:szCs w:val="18"/>
              </w:rPr>
            </w:pPr>
            <w:r>
              <w:rPr>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（五十四）</w:t>
            </w:r>
          </w:p>
          <w:p>
            <w:pPr>
              <w:widowControl/>
              <w:spacing w:line="240" w:lineRule="exact"/>
              <w:ind w:left="-158" w:leftChars="-50" w:right="-158" w:rightChars="-50"/>
              <w:jc w:val="center"/>
              <w:rPr>
                <w:kern w:val="0"/>
                <w:sz w:val="18"/>
                <w:szCs w:val="18"/>
              </w:rPr>
            </w:pPr>
            <w:r>
              <w:rPr>
                <w:kern w:val="0"/>
                <w:sz w:val="18"/>
                <w:szCs w:val="18"/>
              </w:rPr>
              <w:t>农业</w:t>
            </w:r>
          </w:p>
          <w:p>
            <w:pPr>
              <w:widowControl/>
              <w:spacing w:line="240" w:lineRule="exact"/>
              <w:ind w:left="-158" w:leftChars="-50" w:right="-158" w:rightChars="-50"/>
              <w:jc w:val="center"/>
              <w:rPr>
                <w:kern w:val="0"/>
                <w:sz w:val="18"/>
                <w:szCs w:val="18"/>
              </w:rPr>
            </w:pPr>
            <w:r>
              <w:rPr>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（五十五）</w:t>
            </w:r>
          </w:p>
          <w:p>
            <w:pPr>
              <w:widowControl/>
              <w:spacing w:line="240" w:lineRule="exact"/>
              <w:ind w:left="-158" w:leftChars="-50" w:right="-158" w:rightChars="-50"/>
              <w:jc w:val="center"/>
              <w:rPr>
                <w:kern w:val="0"/>
                <w:sz w:val="18"/>
                <w:szCs w:val="18"/>
              </w:rPr>
            </w:pPr>
            <w:r>
              <w:rPr>
                <w:kern w:val="0"/>
                <w:sz w:val="18"/>
                <w:szCs w:val="18"/>
              </w:rPr>
              <w:t>林业</w:t>
            </w:r>
          </w:p>
          <w:p>
            <w:pPr>
              <w:widowControl/>
              <w:spacing w:line="240" w:lineRule="exact"/>
              <w:ind w:left="-158" w:leftChars="-50" w:right="-158" w:rightChars="-50"/>
              <w:jc w:val="center"/>
              <w:rPr>
                <w:kern w:val="0"/>
                <w:sz w:val="18"/>
                <w:szCs w:val="18"/>
              </w:rPr>
            </w:pPr>
            <w:r>
              <w:rPr>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木材科学与工程，森林工程，林产化工</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（五十六）</w:t>
            </w:r>
          </w:p>
          <w:p>
            <w:pPr>
              <w:widowControl/>
              <w:spacing w:line="240" w:lineRule="exact"/>
              <w:ind w:left="-158" w:leftChars="-50" w:right="-158" w:rightChars="-50"/>
              <w:jc w:val="center"/>
              <w:rPr>
                <w:kern w:val="0"/>
                <w:sz w:val="18"/>
                <w:szCs w:val="18"/>
              </w:rPr>
            </w:pPr>
            <w:r>
              <w:rPr>
                <w:kern w:val="0"/>
                <w:sz w:val="18"/>
                <w:szCs w:val="18"/>
              </w:rPr>
              <w:t>环境科学</w:t>
            </w:r>
          </w:p>
          <w:p>
            <w:pPr>
              <w:widowControl/>
              <w:spacing w:line="240" w:lineRule="exact"/>
              <w:ind w:left="-158" w:leftChars="-50" w:right="-158" w:rightChars="-50"/>
              <w:jc w:val="center"/>
              <w:rPr>
                <w:kern w:val="0"/>
                <w:sz w:val="18"/>
                <w:szCs w:val="18"/>
              </w:rPr>
            </w:pPr>
            <w:r>
              <w:rPr>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（五十七）</w:t>
            </w:r>
          </w:p>
          <w:p>
            <w:pPr>
              <w:widowControl/>
              <w:spacing w:line="240" w:lineRule="exact"/>
              <w:ind w:left="-158" w:leftChars="-50" w:right="-158" w:rightChars="-50"/>
              <w:jc w:val="center"/>
              <w:rPr>
                <w:kern w:val="0"/>
                <w:sz w:val="18"/>
                <w:szCs w:val="18"/>
              </w:rPr>
            </w:pPr>
            <w:r>
              <w:rPr>
                <w:kern w:val="0"/>
                <w:sz w:val="18"/>
                <w:szCs w:val="18"/>
              </w:rPr>
              <w:t>生物医学</w:t>
            </w:r>
          </w:p>
          <w:p>
            <w:pPr>
              <w:widowControl/>
              <w:spacing w:line="240" w:lineRule="exact"/>
              <w:ind w:left="-158" w:leftChars="-50" w:right="-158" w:rightChars="-50"/>
              <w:jc w:val="center"/>
              <w:rPr>
                <w:kern w:val="0"/>
                <w:sz w:val="18"/>
                <w:szCs w:val="18"/>
              </w:rPr>
            </w:pPr>
            <w:r>
              <w:rPr>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生物医学工程</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生物医学工程，假肢矫形工程，医疗器械工程</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（五十八）</w:t>
            </w:r>
          </w:p>
          <w:p>
            <w:pPr>
              <w:widowControl/>
              <w:spacing w:line="240" w:lineRule="exact"/>
              <w:ind w:left="-158" w:leftChars="-50" w:right="-158" w:rightChars="-50"/>
              <w:jc w:val="center"/>
              <w:rPr>
                <w:kern w:val="0"/>
                <w:sz w:val="18"/>
                <w:szCs w:val="18"/>
              </w:rPr>
            </w:pPr>
            <w:r>
              <w:rPr>
                <w:kern w:val="0"/>
                <w:sz w:val="18"/>
                <w:szCs w:val="18"/>
              </w:rPr>
              <w:t>食品科学</w:t>
            </w:r>
          </w:p>
          <w:p>
            <w:pPr>
              <w:widowControl/>
              <w:spacing w:line="240" w:lineRule="exact"/>
              <w:ind w:left="-158" w:leftChars="-50" w:right="-158" w:rightChars="-50"/>
              <w:jc w:val="center"/>
              <w:rPr>
                <w:kern w:val="0"/>
                <w:sz w:val="18"/>
                <w:szCs w:val="18"/>
              </w:rPr>
            </w:pPr>
            <w:r>
              <w:rPr>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kern w:val="0"/>
                <w:sz w:val="18"/>
                <w:szCs w:val="18"/>
              </w:rPr>
            </w:pPr>
            <w:r>
              <w:rPr>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（五十九）</w:t>
            </w:r>
          </w:p>
          <w:p>
            <w:pPr>
              <w:widowControl/>
              <w:spacing w:line="240" w:lineRule="exact"/>
              <w:ind w:left="-158" w:leftChars="-50" w:right="-158" w:rightChars="-50"/>
              <w:jc w:val="center"/>
              <w:rPr>
                <w:kern w:val="0"/>
                <w:sz w:val="18"/>
                <w:szCs w:val="18"/>
              </w:rPr>
            </w:pPr>
            <w:r>
              <w:rPr>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（六十）</w:t>
            </w:r>
          </w:p>
          <w:p>
            <w:pPr>
              <w:widowControl/>
              <w:spacing w:line="240" w:lineRule="exact"/>
              <w:ind w:left="-158" w:leftChars="-50" w:right="-158" w:rightChars="-50"/>
              <w:jc w:val="center"/>
              <w:rPr>
                <w:kern w:val="0"/>
                <w:sz w:val="18"/>
                <w:szCs w:val="18"/>
              </w:rPr>
            </w:pPr>
            <w:r>
              <w:rPr>
                <w:kern w:val="0"/>
                <w:sz w:val="18"/>
                <w:szCs w:val="18"/>
              </w:rPr>
              <w:t>安全科学</w:t>
            </w:r>
          </w:p>
          <w:p>
            <w:pPr>
              <w:widowControl/>
              <w:spacing w:line="240" w:lineRule="exact"/>
              <w:ind w:left="-158" w:leftChars="-50" w:right="-158" w:rightChars="-50"/>
              <w:jc w:val="center"/>
              <w:rPr>
                <w:kern w:val="0"/>
                <w:sz w:val="18"/>
                <w:szCs w:val="18"/>
              </w:rPr>
            </w:pPr>
            <w:r>
              <w:rPr>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救援技术，安全技术管理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（六十一）生物</w:t>
            </w:r>
          </w:p>
          <w:p>
            <w:pPr>
              <w:widowControl/>
              <w:spacing w:line="240" w:lineRule="exact"/>
              <w:ind w:left="-158" w:leftChars="-50" w:right="-158" w:rightChars="-50"/>
              <w:jc w:val="center"/>
              <w:rPr>
                <w:kern w:val="0"/>
                <w:sz w:val="18"/>
                <w:szCs w:val="18"/>
              </w:rPr>
            </w:pPr>
            <w:r>
              <w:rPr>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w:t>
            </w:r>
          </w:p>
          <w:p>
            <w:pPr>
              <w:widowControl/>
              <w:spacing w:line="240" w:lineRule="exact"/>
              <w:ind w:left="-158" w:leftChars="-50" w:right="-158"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（六十二）</w:t>
            </w:r>
          </w:p>
          <w:p>
            <w:pPr>
              <w:widowControl/>
              <w:spacing w:line="240" w:lineRule="exact"/>
              <w:ind w:left="-158" w:leftChars="-50" w:right="-158" w:rightChars="-50"/>
              <w:jc w:val="center"/>
              <w:rPr>
                <w:kern w:val="0"/>
                <w:sz w:val="18"/>
                <w:szCs w:val="18"/>
              </w:rPr>
            </w:pPr>
            <w:r>
              <w:rPr>
                <w:kern w:val="0"/>
                <w:sz w:val="18"/>
                <w:szCs w:val="18"/>
              </w:rPr>
              <w:t>公安</w:t>
            </w:r>
          </w:p>
          <w:p>
            <w:pPr>
              <w:widowControl/>
              <w:spacing w:line="240" w:lineRule="exact"/>
              <w:ind w:left="-158" w:leftChars="-50" w:right="-158" w:rightChars="-50"/>
              <w:jc w:val="center"/>
              <w:rPr>
                <w:kern w:val="0"/>
                <w:sz w:val="18"/>
                <w:szCs w:val="18"/>
              </w:rPr>
            </w:pPr>
            <w:r>
              <w:rPr>
                <w:kern w:val="0"/>
                <w:sz w:val="18"/>
                <w:szCs w:val="18"/>
              </w:rPr>
              <w:t>技术类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w:t>
            </w:r>
          </w:p>
          <w:p>
            <w:pPr>
              <w:widowControl/>
              <w:spacing w:line="240" w:lineRule="exact"/>
              <w:ind w:left="-158" w:leftChars="-50" w:right="-158" w:rightChars="-50"/>
              <w:jc w:val="center"/>
              <w:rPr>
                <w:kern w:val="0"/>
                <w:sz w:val="18"/>
                <w:szCs w:val="18"/>
              </w:rPr>
            </w:pPr>
            <w:r>
              <w:rPr>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（六十三）</w:t>
            </w:r>
          </w:p>
          <w:p>
            <w:pPr>
              <w:widowControl/>
              <w:spacing w:line="240" w:lineRule="exact"/>
              <w:ind w:left="-158" w:leftChars="-50" w:right="-158" w:rightChars="-50"/>
              <w:jc w:val="center"/>
              <w:rPr>
                <w:kern w:val="0"/>
                <w:sz w:val="18"/>
                <w:szCs w:val="18"/>
              </w:rPr>
            </w:pPr>
            <w:r>
              <w:rPr>
                <w:kern w:val="0"/>
                <w:sz w:val="18"/>
                <w:szCs w:val="18"/>
              </w:rPr>
              <w:t>植物</w:t>
            </w:r>
          </w:p>
          <w:p>
            <w:pPr>
              <w:widowControl/>
              <w:spacing w:line="240" w:lineRule="exact"/>
              <w:ind w:left="-158" w:leftChars="-50" w:right="-158" w:rightChars="-50"/>
              <w:jc w:val="center"/>
              <w:rPr>
                <w:kern w:val="0"/>
                <w:sz w:val="18"/>
                <w:szCs w:val="18"/>
              </w:rPr>
            </w:pPr>
            <w:r>
              <w:rPr>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w:t>
            </w:r>
          </w:p>
          <w:p>
            <w:pPr>
              <w:widowControl/>
              <w:spacing w:line="240" w:lineRule="exact"/>
              <w:ind w:left="-158" w:leftChars="-50" w:right="-158" w:rightChars="-50"/>
              <w:jc w:val="center"/>
              <w:rPr>
                <w:kern w:val="0"/>
                <w:sz w:val="18"/>
                <w:szCs w:val="18"/>
              </w:rPr>
            </w:pPr>
            <w:r>
              <w:rPr>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（六十四）</w:t>
            </w:r>
          </w:p>
          <w:p>
            <w:pPr>
              <w:widowControl/>
              <w:spacing w:line="240" w:lineRule="exact"/>
              <w:ind w:left="-158" w:leftChars="-50" w:right="-158" w:rightChars="-50"/>
              <w:jc w:val="center"/>
              <w:rPr>
                <w:kern w:val="0"/>
                <w:sz w:val="18"/>
                <w:szCs w:val="18"/>
              </w:rPr>
            </w:pPr>
            <w:r>
              <w:rPr>
                <w:kern w:val="0"/>
                <w:sz w:val="18"/>
                <w:szCs w:val="18"/>
              </w:rPr>
              <w:t>自然保护</w:t>
            </w:r>
          </w:p>
          <w:p>
            <w:pPr>
              <w:widowControl/>
              <w:spacing w:line="240" w:lineRule="exact"/>
              <w:ind w:left="-158" w:leftChars="-50" w:right="-158" w:rightChars="-50"/>
              <w:jc w:val="center"/>
              <w:rPr>
                <w:kern w:val="0"/>
                <w:sz w:val="18"/>
                <w:szCs w:val="18"/>
              </w:rPr>
            </w:pPr>
            <w:r>
              <w:rPr>
                <w:kern w:val="0"/>
                <w:sz w:val="18"/>
                <w:szCs w:val="18"/>
              </w:rPr>
              <w:t>与环境</w:t>
            </w:r>
          </w:p>
          <w:p>
            <w:pPr>
              <w:widowControl/>
              <w:spacing w:line="240" w:lineRule="exact"/>
              <w:ind w:left="-158" w:leftChars="-50" w:right="-158" w:rightChars="-50"/>
              <w:jc w:val="center"/>
              <w:rPr>
                <w:kern w:val="0"/>
                <w:sz w:val="18"/>
                <w:szCs w:val="18"/>
              </w:rPr>
            </w:pPr>
            <w:r>
              <w:rPr>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w:t>
            </w:r>
          </w:p>
          <w:p>
            <w:pPr>
              <w:widowControl/>
              <w:spacing w:line="240" w:lineRule="exact"/>
              <w:ind w:left="-158" w:leftChars="-50" w:right="-158" w:rightChars="-50"/>
              <w:jc w:val="center"/>
              <w:rPr>
                <w:kern w:val="0"/>
                <w:sz w:val="18"/>
                <w:szCs w:val="18"/>
              </w:rPr>
            </w:pPr>
            <w:r>
              <w:rPr>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（六十五）</w:t>
            </w:r>
          </w:p>
          <w:p>
            <w:pPr>
              <w:widowControl/>
              <w:spacing w:line="240" w:lineRule="exact"/>
              <w:ind w:left="-158" w:leftChars="-50" w:right="-158" w:rightChars="-50"/>
              <w:jc w:val="center"/>
              <w:rPr>
                <w:kern w:val="0"/>
                <w:sz w:val="18"/>
                <w:szCs w:val="18"/>
              </w:rPr>
            </w:pPr>
            <w:r>
              <w:rPr>
                <w:kern w:val="0"/>
                <w:sz w:val="18"/>
                <w:szCs w:val="18"/>
              </w:rPr>
              <w:t>动物</w:t>
            </w:r>
          </w:p>
          <w:p>
            <w:pPr>
              <w:widowControl/>
              <w:spacing w:line="240" w:lineRule="exact"/>
              <w:ind w:left="-158" w:leftChars="-50" w:right="-158" w:rightChars="-50"/>
              <w:jc w:val="center"/>
              <w:rPr>
                <w:kern w:val="0"/>
                <w:sz w:val="18"/>
                <w:szCs w:val="18"/>
              </w:rPr>
            </w:pPr>
            <w:r>
              <w:rPr>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w:t>
            </w:r>
          </w:p>
          <w:p>
            <w:pPr>
              <w:widowControl/>
              <w:spacing w:line="240" w:lineRule="exact"/>
              <w:ind w:left="-158" w:leftChars="-50" w:right="-158" w:rightChars="-50"/>
              <w:jc w:val="center"/>
              <w:rPr>
                <w:kern w:val="0"/>
                <w:sz w:val="18"/>
                <w:szCs w:val="18"/>
              </w:rPr>
            </w:pPr>
            <w:r>
              <w:rPr>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（六十六）动物</w:t>
            </w:r>
          </w:p>
          <w:p>
            <w:pPr>
              <w:widowControl/>
              <w:spacing w:line="240" w:lineRule="exact"/>
              <w:ind w:left="-158" w:leftChars="-50" w:right="-158" w:rightChars="-50"/>
              <w:jc w:val="center"/>
              <w:rPr>
                <w:kern w:val="0"/>
                <w:sz w:val="18"/>
                <w:szCs w:val="18"/>
              </w:rPr>
            </w:pPr>
            <w:r>
              <w:rPr>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动物医学,动物药学,动植物检疫，畜牧兽医</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w:t>
            </w:r>
          </w:p>
          <w:p>
            <w:pPr>
              <w:widowControl/>
              <w:spacing w:line="240" w:lineRule="exact"/>
              <w:ind w:left="-158" w:leftChars="-50" w:right="-158" w:rightChars="-50"/>
              <w:jc w:val="center"/>
              <w:rPr>
                <w:kern w:val="0"/>
                <w:sz w:val="18"/>
                <w:szCs w:val="18"/>
              </w:rPr>
            </w:pPr>
            <w:r>
              <w:rPr>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（六十七）</w:t>
            </w:r>
          </w:p>
          <w:p>
            <w:pPr>
              <w:widowControl/>
              <w:spacing w:line="240" w:lineRule="exact"/>
              <w:ind w:left="-158" w:leftChars="-50" w:right="-158" w:rightChars="-50"/>
              <w:jc w:val="center"/>
              <w:rPr>
                <w:kern w:val="0"/>
                <w:sz w:val="18"/>
                <w:szCs w:val="18"/>
              </w:rPr>
            </w:pPr>
            <w:r>
              <w:rPr>
                <w:kern w:val="0"/>
                <w:sz w:val="18"/>
                <w:szCs w:val="18"/>
              </w:rPr>
              <w:t>林学类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森林资源保护，林业技术，园林技术，森林生态旅游，商品花卉，城市园林，林副新产品加工，城市园林规则与设计，园林工程技术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w:t>
            </w:r>
          </w:p>
          <w:p>
            <w:pPr>
              <w:widowControl/>
              <w:spacing w:line="240" w:lineRule="exact"/>
              <w:ind w:left="-158" w:leftChars="-50" w:right="-158" w:rightChars="-50"/>
              <w:jc w:val="center"/>
              <w:rPr>
                <w:kern w:val="0"/>
                <w:sz w:val="18"/>
                <w:szCs w:val="18"/>
              </w:rPr>
            </w:pPr>
            <w:r>
              <w:rPr>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（六十八）</w:t>
            </w:r>
          </w:p>
          <w:p>
            <w:pPr>
              <w:widowControl/>
              <w:spacing w:line="240" w:lineRule="exact"/>
              <w:ind w:left="-158" w:leftChars="-50" w:right="-158" w:rightChars="-50"/>
              <w:jc w:val="center"/>
              <w:rPr>
                <w:kern w:val="0"/>
                <w:sz w:val="18"/>
                <w:szCs w:val="18"/>
              </w:rPr>
            </w:pPr>
            <w:r>
              <w:rPr>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w:t>
            </w:r>
          </w:p>
          <w:p>
            <w:pPr>
              <w:widowControl/>
              <w:spacing w:line="240" w:lineRule="exact"/>
              <w:ind w:left="-158" w:leftChars="-50" w:right="-158" w:rightChars="-50"/>
              <w:jc w:val="center"/>
              <w:rPr>
                <w:kern w:val="0"/>
                <w:sz w:val="18"/>
                <w:szCs w:val="18"/>
              </w:rPr>
            </w:pPr>
            <w:r>
              <w:rPr>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（六十九）</w:t>
            </w:r>
          </w:p>
          <w:p>
            <w:pPr>
              <w:widowControl/>
              <w:spacing w:line="240" w:lineRule="exact"/>
              <w:ind w:left="-158" w:leftChars="-50" w:right="-158" w:rightChars="-50"/>
              <w:jc w:val="center"/>
              <w:rPr>
                <w:kern w:val="0"/>
                <w:sz w:val="18"/>
                <w:szCs w:val="18"/>
              </w:rPr>
            </w:pPr>
            <w:r>
              <w:rPr>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草学，草业科学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（七十）</w:t>
            </w:r>
          </w:p>
          <w:p>
            <w:pPr>
              <w:widowControl/>
              <w:spacing w:line="240" w:lineRule="exact"/>
              <w:ind w:left="-158" w:leftChars="-50" w:right="-158" w:rightChars="-50"/>
              <w:jc w:val="center"/>
              <w:rPr>
                <w:kern w:val="0"/>
                <w:sz w:val="18"/>
                <w:szCs w:val="18"/>
              </w:rPr>
            </w:pPr>
            <w:r>
              <w:rPr>
                <w:kern w:val="0"/>
                <w:sz w:val="18"/>
                <w:szCs w:val="18"/>
              </w:rPr>
              <w:t>基础</w:t>
            </w:r>
          </w:p>
          <w:p>
            <w:pPr>
              <w:widowControl/>
              <w:spacing w:line="240" w:lineRule="exact"/>
              <w:ind w:left="-158" w:leftChars="-50" w:right="-158" w:rightChars="-50"/>
              <w:jc w:val="center"/>
              <w:rPr>
                <w:kern w:val="0"/>
                <w:sz w:val="18"/>
                <w:szCs w:val="18"/>
              </w:rPr>
            </w:pPr>
            <w:r>
              <w:rPr>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基础医学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（七十一）</w:t>
            </w:r>
          </w:p>
          <w:p>
            <w:pPr>
              <w:widowControl/>
              <w:spacing w:line="240" w:lineRule="exact"/>
              <w:ind w:left="-158" w:leftChars="-50" w:right="-158" w:rightChars="-50"/>
              <w:jc w:val="center"/>
              <w:rPr>
                <w:kern w:val="0"/>
                <w:sz w:val="18"/>
                <w:szCs w:val="18"/>
              </w:rPr>
            </w:pPr>
            <w:r>
              <w:rPr>
                <w:kern w:val="0"/>
                <w:sz w:val="18"/>
                <w:szCs w:val="18"/>
              </w:rPr>
              <w:t>临床</w:t>
            </w:r>
          </w:p>
          <w:p>
            <w:pPr>
              <w:widowControl/>
              <w:spacing w:line="240" w:lineRule="exact"/>
              <w:ind w:left="-158" w:leftChars="-50" w:right="-158" w:rightChars="-50"/>
              <w:jc w:val="center"/>
              <w:rPr>
                <w:kern w:val="0"/>
                <w:sz w:val="18"/>
                <w:szCs w:val="18"/>
              </w:rPr>
            </w:pPr>
            <w:r>
              <w:rPr>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spacing w:val="-20"/>
                <w:kern w:val="0"/>
                <w:sz w:val="18"/>
                <w:szCs w:val="18"/>
              </w:rPr>
            </w:pPr>
            <w:r>
              <w:rPr>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临床医学，麻醉学，社区医疗</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（七十二）</w:t>
            </w:r>
          </w:p>
          <w:p>
            <w:pPr>
              <w:widowControl/>
              <w:spacing w:line="240" w:lineRule="exact"/>
              <w:ind w:left="-158" w:leftChars="-50" w:right="-158" w:rightChars="-50"/>
              <w:jc w:val="center"/>
              <w:rPr>
                <w:kern w:val="0"/>
                <w:sz w:val="18"/>
                <w:szCs w:val="18"/>
              </w:rPr>
            </w:pPr>
            <w:r>
              <w:rPr>
                <w:kern w:val="0"/>
                <w:sz w:val="18"/>
                <w:szCs w:val="18"/>
              </w:rPr>
              <w:t>口腔</w:t>
            </w:r>
          </w:p>
          <w:p>
            <w:pPr>
              <w:widowControl/>
              <w:spacing w:line="240" w:lineRule="exact"/>
              <w:ind w:left="-158" w:leftChars="-50" w:right="-158" w:rightChars="-50"/>
              <w:jc w:val="center"/>
              <w:rPr>
                <w:kern w:val="0"/>
                <w:sz w:val="18"/>
                <w:szCs w:val="18"/>
              </w:rPr>
            </w:pPr>
            <w:r>
              <w:rPr>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口腔医学，口腔修复工艺学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口腔医学，口腔医学技术</w:t>
            </w:r>
          </w:p>
        </w:tc>
      </w:tr>
      <w:tr>
        <w:tblPrEx>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（七十三）</w:t>
            </w:r>
          </w:p>
          <w:p>
            <w:pPr>
              <w:widowControl/>
              <w:spacing w:line="240" w:lineRule="exact"/>
              <w:ind w:left="-158" w:leftChars="-50" w:right="-158" w:rightChars="-50"/>
              <w:jc w:val="center"/>
              <w:rPr>
                <w:kern w:val="0"/>
                <w:sz w:val="18"/>
                <w:szCs w:val="18"/>
              </w:rPr>
            </w:pPr>
            <w:r>
              <w:rPr>
                <w:kern w:val="0"/>
                <w:sz w:val="18"/>
                <w:szCs w:val="18"/>
              </w:rPr>
              <w:t>公共卫生</w:t>
            </w:r>
          </w:p>
          <w:p>
            <w:pPr>
              <w:widowControl/>
              <w:spacing w:line="240" w:lineRule="exact"/>
              <w:ind w:left="-158" w:leftChars="-50" w:right="-158" w:rightChars="-50"/>
              <w:jc w:val="center"/>
              <w:rPr>
                <w:kern w:val="0"/>
                <w:sz w:val="18"/>
                <w:szCs w:val="18"/>
              </w:rPr>
            </w:pPr>
            <w:r>
              <w:rPr>
                <w:kern w:val="0"/>
                <w:sz w:val="18"/>
                <w:szCs w:val="18"/>
              </w:rPr>
              <w:t>与预防</w:t>
            </w:r>
          </w:p>
          <w:p>
            <w:pPr>
              <w:widowControl/>
              <w:spacing w:line="240" w:lineRule="exact"/>
              <w:ind w:left="-158" w:leftChars="-50" w:right="-158" w:rightChars="-50"/>
              <w:jc w:val="center"/>
              <w:rPr>
                <w:kern w:val="0"/>
                <w:sz w:val="18"/>
                <w:szCs w:val="18"/>
              </w:rPr>
            </w:pPr>
            <w:r>
              <w:rPr>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医学营养，卫生监督</w:t>
            </w:r>
          </w:p>
        </w:tc>
      </w:tr>
      <w:tr>
        <w:tblPrEx>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（七十四）</w:t>
            </w:r>
          </w:p>
          <w:p>
            <w:pPr>
              <w:widowControl/>
              <w:spacing w:line="240" w:lineRule="exact"/>
              <w:ind w:left="-158" w:leftChars="-50" w:right="-158" w:rightChars="-50"/>
              <w:jc w:val="center"/>
              <w:rPr>
                <w:kern w:val="0"/>
                <w:sz w:val="18"/>
                <w:szCs w:val="18"/>
              </w:rPr>
            </w:pPr>
            <w:r>
              <w:rPr>
                <w:kern w:val="0"/>
                <w:sz w:val="18"/>
                <w:szCs w:val="18"/>
              </w:rPr>
              <w:t>中医学类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（七十五）</w:t>
            </w:r>
          </w:p>
          <w:p>
            <w:pPr>
              <w:widowControl/>
              <w:spacing w:line="240" w:lineRule="exact"/>
              <w:ind w:left="-158" w:leftChars="-50" w:right="-158" w:rightChars="-50"/>
              <w:jc w:val="center"/>
              <w:rPr>
                <w:kern w:val="0"/>
                <w:sz w:val="18"/>
                <w:szCs w:val="18"/>
              </w:rPr>
            </w:pPr>
            <w:r>
              <w:rPr>
                <w:kern w:val="0"/>
                <w:sz w:val="18"/>
                <w:szCs w:val="18"/>
              </w:rPr>
              <w:t>中西医</w:t>
            </w:r>
          </w:p>
          <w:p>
            <w:pPr>
              <w:widowControl/>
              <w:spacing w:line="240" w:lineRule="exact"/>
              <w:ind w:left="-158" w:leftChars="-50" w:right="-158" w:rightChars="-50"/>
              <w:jc w:val="center"/>
              <w:rPr>
                <w:kern w:val="0"/>
                <w:sz w:val="18"/>
                <w:szCs w:val="18"/>
              </w:rPr>
            </w:pPr>
            <w:r>
              <w:rPr>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中西医结合</w:t>
            </w:r>
          </w:p>
        </w:tc>
      </w:tr>
      <w:tr>
        <w:tblPrEx>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（七十六）</w:t>
            </w:r>
          </w:p>
          <w:p>
            <w:pPr>
              <w:widowControl/>
              <w:spacing w:line="240" w:lineRule="exact"/>
              <w:ind w:left="-158" w:leftChars="-50" w:right="-158" w:rightChars="-50"/>
              <w:jc w:val="center"/>
              <w:rPr>
                <w:kern w:val="0"/>
                <w:sz w:val="18"/>
                <w:szCs w:val="18"/>
              </w:rPr>
            </w:pPr>
            <w:r>
              <w:rPr>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（七十七）</w:t>
            </w:r>
          </w:p>
          <w:p>
            <w:pPr>
              <w:widowControl/>
              <w:spacing w:line="240" w:lineRule="exact"/>
              <w:ind w:left="-158" w:leftChars="-50" w:right="-158" w:rightChars="-50"/>
              <w:jc w:val="center"/>
              <w:rPr>
                <w:kern w:val="0"/>
                <w:sz w:val="18"/>
                <w:szCs w:val="18"/>
              </w:rPr>
            </w:pPr>
            <w:r>
              <w:rPr>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（七十八）</w:t>
            </w:r>
          </w:p>
          <w:p>
            <w:pPr>
              <w:widowControl/>
              <w:spacing w:line="240" w:lineRule="exact"/>
              <w:ind w:left="-158" w:leftChars="-50" w:right="-158" w:rightChars="-50"/>
              <w:jc w:val="center"/>
              <w:rPr>
                <w:kern w:val="0"/>
                <w:sz w:val="18"/>
                <w:szCs w:val="18"/>
              </w:rPr>
            </w:pPr>
            <w:r>
              <w:rPr>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法医学，法医病理学，法医遗传学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（七十九）</w:t>
            </w:r>
          </w:p>
          <w:p>
            <w:pPr>
              <w:widowControl/>
              <w:spacing w:line="240" w:lineRule="exact"/>
              <w:ind w:left="-158" w:leftChars="-50" w:right="-158" w:rightChars="-50"/>
              <w:jc w:val="center"/>
              <w:rPr>
                <w:kern w:val="0"/>
                <w:sz w:val="18"/>
                <w:szCs w:val="18"/>
              </w:rPr>
            </w:pPr>
            <w:r>
              <w:rPr>
                <w:kern w:val="0"/>
                <w:sz w:val="18"/>
                <w:szCs w:val="18"/>
              </w:rPr>
              <w:t>医学</w:t>
            </w:r>
          </w:p>
          <w:p>
            <w:pPr>
              <w:widowControl/>
              <w:spacing w:line="240" w:lineRule="exact"/>
              <w:ind w:left="-158" w:leftChars="-50" w:right="-158" w:rightChars="-50"/>
              <w:jc w:val="center"/>
              <w:rPr>
                <w:kern w:val="0"/>
                <w:sz w:val="18"/>
                <w:szCs w:val="18"/>
              </w:rPr>
            </w:pPr>
            <w:r>
              <w:rPr>
                <w:kern w:val="0"/>
                <w:sz w:val="18"/>
                <w:szCs w:val="18"/>
              </w:rPr>
              <w:t>技术类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w:t>
            </w:r>
          </w:p>
          <w:p>
            <w:pPr>
              <w:widowControl/>
              <w:spacing w:line="240" w:lineRule="exact"/>
              <w:ind w:left="-158" w:leftChars="-50" w:right="-158"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（八十）</w:t>
            </w:r>
          </w:p>
          <w:p>
            <w:pPr>
              <w:widowControl/>
              <w:spacing w:line="240" w:lineRule="exact"/>
              <w:ind w:left="-158" w:leftChars="-50" w:right="-158" w:rightChars="-50"/>
              <w:jc w:val="center"/>
              <w:rPr>
                <w:kern w:val="0"/>
                <w:sz w:val="18"/>
                <w:szCs w:val="18"/>
              </w:rPr>
            </w:pPr>
            <w:r>
              <w:rPr>
                <w:kern w:val="0"/>
                <w:sz w:val="18"/>
                <w:szCs w:val="18"/>
              </w:rPr>
              <w:t>护理学类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护理学</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护理，助产，高等护理，高级护理</w:t>
            </w:r>
          </w:p>
        </w:tc>
      </w:tr>
      <w:tr>
        <w:tblPrEx>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（十一）</w:t>
            </w:r>
          </w:p>
          <w:p>
            <w:pPr>
              <w:widowControl/>
              <w:spacing w:line="240" w:lineRule="exact"/>
              <w:ind w:left="-158" w:leftChars="-50" w:right="-158"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（八十一）管理科学</w:t>
            </w:r>
          </w:p>
          <w:p>
            <w:pPr>
              <w:widowControl/>
              <w:spacing w:line="240" w:lineRule="exact"/>
              <w:ind w:left="-158" w:leftChars="-50" w:right="-158" w:rightChars="-50"/>
              <w:jc w:val="center"/>
              <w:rPr>
                <w:kern w:val="0"/>
                <w:sz w:val="18"/>
                <w:szCs w:val="18"/>
              </w:rPr>
            </w:pPr>
            <w:r>
              <w:rPr>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（十一）</w:t>
            </w:r>
          </w:p>
          <w:p>
            <w:pPr>
              <w:widowControl/>
              <w:spacing w:line="240" w:lineRule="exact"/>
              <w:ind w:left="-158" w:leftChars="-50" w:right="-158"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（八十二）</w:t>
            </w:r>
          </w:p>
          <w:p>
            <w:pPr>
              <w:widowControl/>
              <w:spacing w:line="240" w:lineRule="exact"/>
              <w:ind w:left="-158" w:leftChars="-50" w:right="-158" w:rightChars="-50"/>
              <w:jc w:val="center"/>
              <w:rPr>
                <w:kern w:val="0"/>
                <w:sz w:val="18"/>
                <w:szCs w:val="18"/>
              </w:rPr>
            </w:pPr>
            <w:r>
              <w:rPr>
                <w:kern w:val="0"/>
                <w:sz w:val="18"/>
                <w:szCs w:val="18"/>
              </w:rPr>
              <w:t>工商</w:t>
            </w:r>
          </w:p>
          <w:p>
            <w:pPr>
              <w:widowControl/>
              <w:spacing w:line="240" w:lineRule="exact"/>
              <w:ind w:left="-158" w:leftChars="-50" w:right="-158" w:rightChars="-50"/>
              <w:jc w:val="center"/>
              <w:rPr>
                <w:kern w:val="0"/>
                <w:sz w:val="18"/>
                <w:szCs w:val="18"/>
              </w:rPr>
            </w:pPr>
            <w:r>
              <w:rPr>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工商管理，经营学，市场营销，财务管理，人力资源管理，商品学，审计，审计学，特许经营管理，连锁经营管理，资产评估，企业管理，</w:t>
            </w:r>
            <w:r>
              <w:rPr>
                <w:bCs/>
                <w:kern w:val="0"/>
                <w:sz w:val="18"/>
                <w:szCs w:val="18"/>
              </w:rPr>
              <w:t>企业经济管理，</w:t>
            </w:r>
            <w:r>
              <w:rPr>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（十一）</w:t>
            </w:r>
          </w:p>
          <w:p>
            <w:pPr>
              <w:widowControl/>
              <w:spacing w:line="240" w:lineRule="exact"/>
              <w:ind w:left="-158" w:leftChars="-50" w:right="-158" w:rightChars="-50"/>
              <w:jc w:val="center"/>
              <w:rPr>
                <w:kern w:val="0"/>
                <w:sz w:val="18"/>
                <w:szCs w:val="18"/>
              </w:rPr>
            </w:pPr>
            <w:r>
              <w:rPr>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（八十三）</w:t>
            </w:r>
          </w:p>
          <w:p>
            <w:pPr>
              <w:widowControl/>
              <w:spacing w:line="240" w:lineRule="exact"/>
              <w:ind w:left="-158" w:leftChars="-50" w:right="-158" w:rightChars="-50"/>
              <w:jc w:val="center"/>
              <w:rPr>
                <w:kern w:val="0"/>
                <w:sz w:val="18"/>
                <w:szCs w:val="18"/>
              </w:rPr>
            </w:pPr>
            <w:r>
              <w:rPr>
                <w:kern w:val="0"/>
                <w:sz w:val="18"/>
                <w:szCs w:val="18"/>
              </w:rPr>
              <w:t>农业</w:t>
            </w:r>
          </w:p>
          <w:p>
            <w:pPr>
              <w:widowControl/>
              <w:spacing w:line="240" w:lineRule="exact"/>
              <w:ind w:left="-158" w:leftChars="-50" w:right="-158" w:rightChars="-50"/>
              <w:jc w:val="center"/>
              <w:rPr>
                <w:kern w:val="0"/>
                <w:sz w:val="18"/>
                <w:szCs w:val="18"/>
              </w:rPr>
            </w:pPr>
            <w:r>
              <w:rPr>
                <w:kern w:val="0"/>
                <w:sz w:val="18"/>
                <w:szCs w:val="18"/>
              </w:rPr>
              <w:t>经济</w:t>
            </w:r>
          </w:p>
          <w:p>
            <w:pPr>
              <w:widowControl/>
              <w:spacing w:line="240" w:lineRule="exact"/>
              <w:ind w:left="-158" w:leftChars="-50" w:right="-158" w:rightChars="-50"/>
              <w:jc w:val="center"/>
              <w:rPr>
                <w:kern w:val="0"/>
                <w:sz w:val="18"/>
                <w:szCs w:val="18"/>
              </w:rPr>
            </w:pPr>
            <w:r>
              <w:rPr>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（十一）</w:t>
            </w:r>
          </w:p>
          <w:p>
            <w:pPr>
              <w:widowControl/>
              <w:spacing w:line="240" w:lineRule="exact"/>
              <w:ind w:left="-158" w:leftChars="-50" w:right="-158"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（八十四）</w:t>
            </w:r>
          </w:p>
          <w:p>
            <w:pPr>
              <w:widowControl/>
              <w:spacing w:line="240" w:lineRule="exact"/>
              <w:ind w:left="-158" w:leftChars="-50" w:right="-158" w:rightChars="-50"/>
              <w:jc w:val="center"/>
              <w:rPr>
                <w:kern w:val="0"/>
                <w:sz w:val="18"/>
                <w:szCs w:val="18"/>
              </w:rPr>
            </w:pPr>
            <w:r>
              <w:rPr>
                <w:kern w:val="0"/>
                <w:sz w:val="18"/>
                <w:szCs w:val="18"/>
              </w:rPr>
              <w:t>公共</w:t>
            </w:r>
          </w:p>
          <w:p>
            <w:pPr>
              <w:widowControl/>
              <w:spacing w:line="240" w:lineRule="exact"/>
              <w:ind w:left="-158" w:leftChars="-50" w:right="-158" w:rightChars="-50"/>
              <w:jc w:val="center"/>
              <w:rPr>
                <w:kern w:val="0"/>
                <w:sz w:val="18"/>
                <w:szCs w:val="18"/>
              </w:rPr>
            </w:pPr>
            <w:r>
              <w:rPr>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（十一）</w:t>
            </w:r>
          </w:p>
          <w:p>
            <w:pPr>
              <w:widowControl/>
              <w:spacing w:line="240" w:lineRule="exact"/>
              <w:ind w:left="-158" w:leftChars="-50" w:right="-158"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（八十五）</w:t>
            </w:r>
          </w:p>
          <w:p>
            <w:pPr>
              <w:widowControl/>
              <w:spacing w:line="240" w:lineRule="exact"/>
              <w:ind w:left="-158" w:leftChars="-50" w:right="-158" w:rightChars="-50"/>
              <w:jc w:val="center"/>
              <w:rPr>
                <w:kern w:val="0"/>
                <w:sz w:val="18"/>
                <w:szCs w:val="18"/>
              </w:rPr>
            </w:pPr>
            <w:r>
              <w:rPr>
                <w:kern w:val="0"/>
                <w:sz w:val="18"/>
                <w:szCs w:val="18"/>
              </w:rPr>
              <w:t>图书情报</w:t>
            </w:r>
          </w:p>
          <w:p>
            <w:pPr>
              <w:widowControl/>
              <w:spacing w:line="240" w:lineRule="exact"/>
              <w:ind w:left="-158" w:leftChars="-50" w:right="-158" w:rightChars="-50"/>
              <w:jc w:val="center"/>
              <w:rPr>
                <w:kern w:val="0"/>
                <w:sz w:val="18"/>
                <w:szCs w:val="18"/>
              </w:rPr>
            </w:pPr>
            <w:r>
              <w:rPr>
                <w:kern w:val="0"/>
                <w:sz w:val="18"/>
                <w:szCs w:val="18"/>
              </w:rPr>
              <w:t>与档案</w:t>
            </w:r>
          </w:p>
          <w:p>
            <w:pPr>
              <w:widowControl/>
              <w:spacing w:line="240" w:lineRule="exact"/>
              <w:ind w:left="-158" w:leftChars="-50" w:right="-158" w:rightChars="-50"/>
              <w:jc w:val="center"/>
              <w:rPr>
                <w:kern w:val="0"/>
                <w:sz w:val="18"/>
                <w:szCs w:val="18"/>
              </w:rPr>
            </w:pPr>
            <w:r>
              <w:rPr>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图书档案管理，档案管理学，档案学</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（十一）</w:t>
            </w:r>
          </w:p>
          <w:p>
            <w:pPr>
              <w:widowControl/>
              <w:spacing w:line="240" w:lineRule="exact"/>
              <w:ind w:left="-158" w:leftChars="-50" w:right="-158" w:rightChars="-50"/>
              <w:jc w:val="center"/>
              <w:rPr>
                <w:kern w:val="0"/>
                <w:sz w:val="18"/>
                <w:szCs w:val="18"/>
              </w:rPr>
            </w:pPr>
            <w:r>
              <w:rPr>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（八十六）</w:t>
            </w:r>
          </w:p>
          <w:p>
            <w:pPr>
              <w:widowControl/>
              <w:spacing w:line="240" w:lineRule="exact"/>
              <w:ind w:left="-158" w:leftChars="-50" w:right="-158" w:rightChars="-50"/>
              <w:jc w:val="center"/>
              <w:rPr>
                <w:kern w:val="0"/>
                <w:sz w:val="18"/>
                <w:szCs w:val="18"/>
              </w:rPr>
            </w:pPr>
            <w:r>
              <w:rPr>
                <w:kern w:val="0"/>
                <w:sz w:val="18"/>
                <w:szCs w:val="18"/>
              </w:rPr>
              <w:t>物流管理</w:t>
            </w:r>
          </w:p>
          <w:p>
            <w:pPr>
              <w:widowControl/>
              <w:spacing w:line="240" w:lineRule="exact"/>
              <w:ind w:left="-158" w:leftChars="-50" w:right="-158" w:rightChars="-50"/>
              <w:jc w:val="center"/>
              <w:rPr>
                <w:kern w:val="0"/>
                <w:sz w:val="18"/>
                <w:szCs w:val="18"/>
              </w:rPr>
            </w:pPr>
            <w:r>
              <w:rPr>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物流管理，物流工程，采购管理</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（十一）</w:t>
            </w:r>
          </w:p>
          <w:p>
            <w:pPr>
              <w:widowControl/>
              <w:spacing w:line="240" w:lineRule="exact"/>
              <w:ind w:left="-158" w:leftChars="-50" w:right="-158" w:rightChars="-50"/>
              <w:jc w:val="center"/>
              <w:rPr>
                <w:kern w:val="0"/>
                <w:sz w:val="18"/>
                <w:szCs w:val="18"/>
              </w:rPr>
            </w:pPr>
            <w:r>
              <w:rPr>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（八十七）</w:t>
            </w:r>
          </w:p>
          <w:p>
            <w:pPr>
              <w:widowControl/>
              <w:spacing w:line="240" w:lineRule="exact"/>
              <w:ind w:left="-158" w:leftChars="-50" w:right="-158" w:rightChars="-50"/>
              <w:jc w:val="center"/>
              <w:rPr>
                <w:kern w:val="0"/>
                <w:sz w:val="18"/>
                <w:szCs w:val="18"/>
              </w:rPr>
            </w:pPr>
            <w:r>
              <w:rPr>
                <w:kern w:val="0"/>
                <w:sz w:val="18"/>
                <w:szCs w:val="18"/>
              </w:rPr>
              <w:t>工业</w:t>
            </w:r>
          </w:p>
          <w:p>
            <w:pPr>
              <w:widowControl/>
              <w:spacing w:line="240" w:lineRule="exact"/>
              <w:ind w:left="-158" w:leftChars="-50" w:right="-158" w:rightChars="-50"/>
              <w:jc w:val="center"/>
              <w:rPr>
                <w:kern w:val="0"/>
                <w:sz w:val="18"/>
                <w:szCs w:val="18"/>
              </w:rPr>
            </w:pPr>
            <w:r>
              <w:rPr>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（十一）</w:t>
            </w:r>
          </w:p>
          <w:p>
            <w:pPr>
              <w:widowControl/>
              <w:spacing w:line="240" w:lineRule="exact"/>
              <w:ind w:left="-158" w:leftChars="-50" w:right="-158"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（八十八）</w:t>
            </w:r>
          </w:p>
          <w:p>
            <w:pPr>
              <w:widowControl/>
              <w:spacing w:line="240" w:lineRule="exact"/>
              <w:ind w:left="-158" w:leftChars="-50" w:right="-158" w:rightChars="-50"/>
              <w:jc w:val="center"/>
              <w:rPr>
                <w:kern w:val="0"/>
                <w:sz w:val="18"/>
                <w:szCs w:val="18"/>
              </w:rPr>
            </w:pPr>
            <w:r>
              <w:rPr>
                <w:kern w:val="0"/>
                <w:sz w:val="18"/>
                <w:szCs w:val="18"/>
              </w:rPr>
              <w:t>电子</w:t>
            </w:r>
          </w:p>
          <w:p>
            <w:pPr>
              <w:widowControl/>
              <w:spacing w:line="240" w:lineRule="exact"/>
              <w:ind w:left="-158" w:leftChars="-50" w:right="-158" w:rightChars="-50"/>
              <w:jc w:val="center"/>
              <w:rPr>
                <w:kern w:val="0"/>
                <w:sz w:val="18"/>
                <w:szCs w:val="18"/>
              </w:rPr>
            </w:pPr>
            <w:r>
              <w:rPr>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电子商务，广告经营与管理</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（十一）</w:t>
            </w:r>
          </w:p>
          <w:p>
            <w:pPr>
              <w:widowControl/>
              <w:spacing w:line="240" w:lineRule="exact"/>
              <w:ind w:left="-158" w:leftChars="-50" w:right="-158"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（八十九）</w:t>
            </w:r>
          </w:p>
          <w:p>
            <w:pPr>
              <w:widowControl/>
              <w:spacing w:line="240" w:lineRule="exact"/>
              <w:ind w:left="-158" w:leftChars="-50" w:right="-158" w:rightChars="-50"/>
              <w:jc w:val="center"/>
              <w:rPr>
                <w:kern w:val="0"/>
                <w:sz w:val="18"/>
                <w:szCs w:val="18"/>
              </w:rPr>
            </w:pPr>
            <w:r>
              <w:rPr>
                <w:kern w:val="0"/>
                <w:sz w:val="18"/>
                <w:szCs w:val="18"/>
              </w:rPr>
              <w:t>旅游</w:t>
            </w:r>
          </w:p>
          <w:p>
            <w:pPr>
              <w:widowControl/>
              <w:spacing w:line="240" w:lineRule="exact"/>
              <w:ind w:left="-158" w:leftChars="-50" w:right="-158" w:rightChars="-50"/>
              <w:jc w:val="center"/>
              <w:rPr>
                <w:kern w:val="0"/>
                <w:sz w:val="18"/>
                <w:szCs w:val="18"/>
              </w:rPr>
            </w:pPr>
            <w:r>
              <w:rPr>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kern w:val="0"/>
                <w:sz w:val="18"/>
                <w:szCs w:val="18"/>
              </w:rPr>
            </w:pPr>
            <w:r>
              <w:rPr>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（十二）</w:t>
            </w:r>
          </w:p>
          <w:p>
            <w:pPr>
              <w:widowControl/>
              <w:spacing w:line="240" w:lineRule="exact"/>
              <w:ind w:left="-158" w:leftChars="-50" w:right="-158" w:rightChars="-50"/>
              <w:jc w:val="center"/>
              <w:rPr>
                <w:kern w:val="0"/>
                <w:sz w:val="18"/>
                <w:szCs w:val="18"/>
              </w:rPr>
            </w:pPr>
            <w:r>
              <w:rPr>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（九十）</w:t>
            </w:r>
          </w:p>
          <w:p>
            <w:pPr>
              <w:widowControl/>
              <w:spacing w:line="240" w:lineRule="exact"/>
              <w:ind w:left="-158" w:leftChars="-50" w:right="-158" w:rightChars="-50"/>
              <w:jc w:val="center"/>
              <w:rPr>
                <w:kern w:val="0"/>
                <w:sz w:val="18"/>
                <w:szCs w:val="18"/>
              </w:rPr>
            </w:pPr>
            <w:r>
              <w:rPr>
                <w:kern w:val="0"/>
                <w:sz w:val="18"/>
                <w:szCs w:val="18"/>
              </w:rPr>
              <w:t>艺术学</w:t>
            </w:r>
          </w:p>
          <w:p>
            <w:pPr>
              <w:widowControl/>
              <w:spacing w:line="240" w:lineRule="exact"/>
              <w:ind w:left="-158" w:leftChars="-50" w:right="-158" w:rightChars="-50"/>
              <w:jc w:val="center"/>
              <w:rPr>
                <w:kern w:val="0"/>
                <w:sz w:val="18"/>
                <w:szCs w:val="18"/>
              </w:rPr>
            </w:pPr>
            <w:r>
              <w:rPr>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艺术学，艺术学理论</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艺术学，艺术史论</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　</w:t>
            </w:r>
          </w:p>
        </w:tc>
      </w:tr>
      <w:tr>
        <w:tblPrEx>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（十二）</w:t>
            </w:r>
          </w:p>
          <w:p>
            <w:pPr>
              <w:widowControl/>
              <w:spacing w:line="240" w:lineRule="exact"/>
              <w:ind w:left="-158" w:leftChars="-50" w:right="-158" w:rightChars="-50"/>
              <w:jc w:val="center"/>
              <w:rPr>
                <w:kern w:val="0"/>
                <w:sz w:val="18"/>
                <w:szCs w:val="18"/>
              </w:rPr>
            </w:pPr>
            <w:r>
              <w:rPr>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（九十一）</w:t>
            </w:r>
          </w:p>
          <w:p>
            <w:pPr>
              <w:widowControl/>
              <w:spacing w:line="240" w:lineRule="exact"/>
              <w:ind w:left="-158" w:leftChars="-50" w:right="-158" w:rightChars="-50"/>
              <w:jc w:val="center"/>
              <w:rPr>
                <w:kern w:val="0"/>
                <w:sz w:val="18"/>
                <w:szCs w:val="18"/>
              </w:rPr>
            </w:pPr>
            <w:r>
              <w:rPr>
                <w:kern w:val="0"/>
                <w:sz w:val="18"/>
                <w:szCs w:val="18"/>
              </w:rPr>
              <w:t>音乐与</w:t>
            </w:r>
          </w:p>
          <w:p>
            <w:pPr>
              <w:widowControl/>
              <w:spacing w:line="240" w:lineRule="exact"/>
              <w:ind w:left="-158" w:leftChars="-50" w:right="-158" w:rightChars="-50"/>
              <w:jc w:val="center"/>
              <w:rPr>
                <w:kern w:val="0"/>
                <w:sz w:val="18"/>
                <w:szCs w:val="18"/>
              </w:rPr>
            </w:pPr>
            <w:r>
              <w:rPr>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（十二）</w:t>
            </w:r>
          </w:p>
          <w:p>
            <w:pPr>
              <w:widowControl/>
              <w:spacing w:line="240" w:lineRule="exact"/>
              <w:ind w:left="-158" w:leftChars="-50" w:right="-158" w:rightChars="-50"/>
              <w:jc w:val="center"/>
              <w:rPr>
                <w:kern w:val="0"/>
                <w:sz w:val="18"/>
                <w:szCs w:val="18"/>
              </w:rPr>
            </w:pPr>
            <w:r>
              <w:rPr>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（九十二）</w:t>
            </w:r>
          </w:p>
          <w:p>
            <w:pPr>
              <w:widowControl/>
              <w:spacing w:line="240" w:lineRule="exact"/>
              <w:ind w:left="-158" w:leftChars="-50" w:right="-158" w:rightChars="-50"/>
              <w:jc w:val="center"/>
              <w:rPr>
                <w:kern w:val="0"/>
                <w:sz w:val="18"/>
                <w:szCs w:val="18"/>
              </w:rPr>
            </w:pPr>
            <w:r>
              <w:rPr>
                <w:kern w:val="0"/>
                <w:sz w:val="18"/>
                <w:szCs w:val="18"/>
              </w:rPr>
              <w:t>戏剧与</w:t>
            </w:r>
          </w:p>
          <w:p>
            <w:pPr>
              <w:widowControl/>
              <w:spacing w:line="240" w:lineRule="exact"/>
              <w:ind w:left="-158" w:leftChars="-50" w:right="-158" w:rightChars="-50"/>
              <w:jc w:val="center"/>
              <w:rPr>
                <w:kern w:val="0"/>
                <w:sz w:val="18"/>
                <w:szCs w:val="18"/>
              </w:rPr>
            </w:pPr>
            <w:r>
              <w:rPr>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spacing w:val="-4"/>
                <w:kern w:val="0"/>
                <w:sz w:val="18"/>
                <w:szCs w:val="18"/>
              </w:rPr>
            </w:pPr>
            <w:r>
              <w:rPr>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（十二）</w:t>
            </w:r>
          </w:p>
          <w:p>
            <w:pPr>
              <w:widowControl/>
              <w:spacing w:line="240" w:lineRule="exact"/>
              <w:ind w:left="-158" w:leftChars="-50" w:right="-158" w:rightChars="-50"/>
              <w:jc w:val="center"/>
              <w:rPr>
                <w:kern w:val="0"/>
                <w:sz w:val="18"/>
                <w:szCs w:val="18"/>
              </w:rPr>
            </w:pPr>
            <w:r>
              <w:rPr>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（九十三）</w:t>
            </w:r>
          </w:p>
          <w:p>
            <w:pPr>
              <w:widowControl/>
              <w:spacing w:line="240" w:lineRule="exact"/>
              <w:ind w:left="-158" w:leftChars="-50" w:right="-158" w:rightChars="-50"/>
              <w:jc w:val="center"/>
              <w:rPr>
                <w:kern w:val="0"/>
                <w:sz w:val="18"/>
                <w:szCs w:val="18"/>
              </w:rPr>
            </w:pPr>
            <w:r>
              <w:rPr>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雕塑，美术，摄影，绘画，书画鉴定，书法</w:t>
            </w:r>
          </w:p>
        </w:tc>
      </w:tr>
      <w:tr>
        <w:tblPrEx>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（十二）</w:t>
            </w:r>
          </w:p>
          <w:p>
            <w:pPr>
              <w:widowControl/>
              <w:spacing w:line="240" w:lineRule="exact"/>
              <w:ind w:left="-158" w:leftChars="-50" w:right="-158" w:rightChars="-50"/>
              <w:jc w:val="center"/>
              <w:rPr>
                <w:kern w:val="0"/>
                <w:sz w:val="18"/>
                <w:szCs w:val="18"/>
              </w:rPr>
            </w:pPr>
            <w:r>
              <w:rPr>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58" w:leftChars="-50" w:right="-158" w:rightChars="-50"/>
              <w:jc w:val="center"/>
              <w:rPr>
                <w:kern w:val="0"/>
                <w:sz w:val="18"/>
                <w:szCs w:val="18"/>
              </w:rPr>
            </w:pPr>
            <w:r>
              <w:rPr>
                <w:kern w:val="0"/>
                <w:sz w:val="18"/>
                <w:szCs w:val="18"/>
              </w:rPr>
              <w:t>（九十四）</w:t>
            </w:r>
          </w:p>
          <w:p>
            <w:pPr>
              <w:widowControl/>
              <w:spacing w:line="240" w:lineRule="exact"/>
              <w:ind w:left="-158" w:leftChars="-50" w:right="-158" w:rightChars="-50"/>
              <w:jc w:val="center"/>
              <w:rPr>
                <w:kern w:val="0"/>
                <w:sz w:val="18"/>
                <w:szCs w:val="18"/>
              </w:rPr>
            </w:pPr>
            <w:r>
              <w:rPr>
                <w:kern w:val="0"/>
                <w:sz w:val="18"/>
                <w:szCs w:val="18"/>
              </w:rPr>
              <w:t>设计学类</w:t>
            </w:r>
          </w:p>
        </w:tc>
        <w:tc>
          <w:tcPr>
            <w:tcW w:w="356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设计学，设计艺术学，艺术（艺术设计）</w:t>
            </w:r>
          </w:p>
        </w:tc>
        <w:tc>
          <w:tcPr>
            <w:tcW w:w="3945"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kern w:val="0"/>
                <w:sz w:val="18"/>
                <w:szCs w:val="18"/>
              </w:rPr>
            </w:pPr>
          </w:p>
        </w:tc>
      </w:tr>
    </w:tbl>
    <w:p>
      <w:pPr>
        <w:wordWrap w:val="0"/>
        <w:spacing w:line="800" w:lineRule="exact"/>
      </w:pPr>
    </w:p>
    <w:sectPr>
      <w:headerReference r:id="rId3" w:type="default"/>
      <w:footerReference r:id="rId5" w:type="default"/>
      <w:headerReference r:id="rId4" w:type="even"/>
      <w:footerReference r:id="rId6" w:type="even"/>
      <w:pgSz w:w="16838" w:h="11906" w:orient="landscape"/>
      <w:pgMar w:top="1587" w:right="2098" w:bottom="1474" w:left="1984" w:header="851" w:footer="1361"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jc w:val="right"/>
      <w:rPr>
        <w:rFonts w:ascii="方正仿宋_GBK"/>
        <w:color w:val="0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49</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wps:txbx>
                    <wps:bodyPr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SVju&#10;0AAAAAUBAAAPAAAAAAAAAAEAIAAAACIAAABkcnMvZG93bnJldi54bWxQSwECFAAUAAAACACHTuJA&#10;u7/tO/ABAADYAwAADgAAAAAAAAABACAAAAAfAQAAZHJzL2Uyb0RvYy54bWxQSwUGAAAAAAYABgBZ&#10;AQAAgQUAAAAA&#10;">
              <v:fill on="f" focussize="0,0"/>
              <v:stroke on="f" weight="0.5pt"/>
              <v:imagedata o:title=""/>
              <o:lock v:ext="edit" aspectratio="f"/>
              <v:textbox inset="0mm,0mm,0mm,0mm" style="mso-fit-shape-to-text:t;">
                <w:txbxContent>
                  <w:p>
                    <w:pPr>
                      <w:pStyle w:val="6"/>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49</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20</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E5"/>
    <w:rsid w:val="00016EC0"/>
    <w:rsid w:val="000258C7"/>
    <w:rsid w:val="00040C35"/>
    <w:rsid w:val="00043D28"/>
    <w:rsid w:val="000C31BF"/>
    <w:rsid w:val="000F7A1E"/>
    <w:rsid w:val="00102230"/>
    <w:rsid w:val="00155228"/>
    <w:rsid w:val="001D208D"/>
    <w:rsid w:val="00201046"/>
    <w:rsid w:val="002366F0"/>
    <w:rsid w:val="002465B3"/>
    <w:rsid w:val="002721F1"/>
    <w:rsid w:val="002A3BD0"/>
    <w:rsid w:val="002A59D2"/>
    <w:rsid w:val="003129D0"/>
    <w:rsid w:val="0038671E"/>
    <w:rsid w:val="003E27C7"/>
    <w:rsid w:val="00423A78"/>
    <w:rsid w:val="00436D22"/>
    <w:rsid w:val="00442A53"/>
    <w:rsid w:val="004977A9"/>
    <w:rsid w:val="004C6553"/>
    <w:rsid w:val="004E3A6D"/>
    <w:rsid w:val="00596EAD"/>
    <w:rsid w:val="00602642"/>
    <w:rsid w:val="00605BD5"/>
    <w:rsid w:val="006A7974"/>
    <w:rsid w:val="00705F38"/>
    <w:rsid w:val="00780ACC"/>
    <w:rsid w:val="007B502D"/>
    <w:rsid w:val="007E24C7"/>
    <w:rsid w:val="0088512C"/>
    <w:rsid w:val="008A52F9"/>
    <w:rsid w:val="00913863"/>
    <w:rsid w:val="009216FA"/>
    <w:rsid w:val="0098444B"/>
    <w:rsid w:val="00A55A77"/>
    <w:rsid w:val="00A817EF"/>
    <w:rsid w:val="00AB6EEC"/>
    <w:rsid w:val="00AD38D4"/>
    <w:rsid w:val="00B0169F"/>
    <w:rsid w:val="00BA0C34"/>
    <w:rsid w:val="00BB423C"/>
    <w:rsid w:val="00BF49D7"/>
    <w:rsid w:val="00CF5FE5"/>
    <w:rsid w:val="00D130A8"/>
    <w:rsid w:val="00D16835"/>
    <w:rsid w:val="00DC76F5"/>
    <w:rsid w:val="00DC7B09"/>
    <w:rsid w:val="00E8519E"/>
    <w:rsid w:val="00F02704"/>
    <w:rsid w:val="00F960B4"/>
    <w:rsid w:val="02DB6841"/>
    <w:rsid w:val="02EE4D34"/>
    <w:rsid w:val="03BC3F7B"/>
    <w:rsid w:val="049649A3"/>
    <w:rsid w:val="05A34C4F"/>
    <w:rsid w:val="06015463"/>
    <w:rsid w:val="063E3E86"/>
    <w:rsid w:val="06A8261D"/>
    <w:rsid w:val="06D82252"/>
    <w:rsid w:val="071043CD"/>
    <w:rsid w:val="093165CA"/>
    <w:rsid w:val="09D6323B"/>
    <w:rsid w:val="0A7001E3"/>
    <w:rsid w:val="0AEC75C8"/>
    <w:rsid w:val="0BE36BD8"/>
    <w:rsid w:val="0C3D13F0"/>
    <w:rsid w:val="0C5460B9"/>
    <w:rsid w:val="0E474A8D"/>
    <w:rsid w:val="0F437CD5"/>
    <w:rsid w:val="103946D5"/>
    <w:rsid w:val="118275D7"/>
    <w:rsid w:val="11AD2D12"/>
    <w:rsid w:val="12142959"/>
    <w:rsid w:val="12E533EB"/>
    <w:rsid w:val="132773B9"/>
    <w:rsid w:val="14805942"/>
    <w:rsid w:val="18C86A86"/>
    <w:rsid w:val="190165B9"/>
    <w:rsid w:val="1AA71D2B"/>
    <w:rsid w:val="1B640DB9"/>
    <w:rsid w:val="1C883BF5"/>
    <w:rsid w:val="1CAF1491"/>
    <w:rsid w:val="1CCC1A47"/>
    <w:rsid w:val="1CEA12FB"/>
    <w:rsid w:val="1D1566E2"/>
    <w:rsid w:val="1D1A4B4C"/>
    <w:rsid w:val="1E49785B"/>
    <w:rsid w:val="1E621C04"/>
    <w:rsid w:val="1E6D0B3B"/>
    <w:rsid w:val="1EA709F4"/>
    <w:rsid w:val="1F103FE2"/>
    <w:rsid w:val="1F26038B"/>
    <w:rsid w:val="20330047"/>
    <w:rsid w:val="20746255"/>
    <w:rsid w:val="211B45ED"/>
    <w:rsid w:val="213C21AC"/>
    <w:rsid w:val="215D7E15"/>
    <w:rsid w:val="25100A61"/>
    <w:rsid w:val="256E1F23"/>
    <w:rsid w:val="271F17F6"/>
    <w:rsid w:val="29DC18CC"/>
    <w:rsid w:val="2A5C5832"/>
    <w:rsid w:val="2B0902A3"/>
    <w:rsid w:val="2B92025E"/>
    <w:rsid w:val="2C165433"/>
    <w:rsid w:val="2CB31CE4"/>
    <w:rsid w:val="2CEF2995"/>
    <w:rsid w:val="2D3F00CB"/>
    <w:rsid w:val="2D405748"/>
    <w:rsid w:val="2ECB49A1"/>
    <w:rsid w:val="2F134A1B"/>
    <w:rsid w:val="306D7445"/>
    <w:rsid w:val="338E0847"/>
    <w:rsid w:val="33A123E3"/>
    <w:rsid w:val="33CD3957"/>
    <w:rsid w:val="343B3349"/>
    <w:rsid w:val="349E0B88"/>
    <w:rsid w:val="35606E35"/>
    <w:rsid w:val="35B31B5E"/>
    <w:rsid w:val="36115072"/>
    <w:rsid w:val="38C539AE"/>
    <w:rsid w:val="38DB50AC"/>
    <w:rsid w:val="390233C5"/>
    <w:rsid w:val="3A4F3DFD"/>
    <w:rsid w:val="3ABD0496"/>
    <w:rsid w:val="3B0934F6"/>
    <w:rsid w:val="3BB51868"/>
    <w:rsid w:val="3BE17C96"/>
    <w:rsid w:val="3DD34BDE"/>
    <w:rsid w:val="3E0F7578"/>
    <w:rsid w:val="3E4D65F5"/>
    <w:rsid w:val="3E793D50"/>
    <w:rsid w:val="3F481A83"/>
    <w:rsid w:val="3FEE565C"/>
    <w:rsid w:val="4018101F"/>
    <w:rsid w:val="436D464E"/>
    <w:rsid w:val="43BF7F33"/>
    <w:rsid w:val="4589009D"/>
    <w:rsid w:val="471954E8"/>
    <w:rsid w:val="4B2666F9"/>
    <w:rsid w:val="4B27489F"/>
    <w:rsid w:val="4B3E54EB"/>
    <w:rsid w:val="4E152A35"/>
    <w:rsid w:val="5097399D"/>
    <w:rsid w:val="51D21316"/>
    <w:rsid w:val="521A46F0"/>
    <w:rsid w:val="52D02BAD"/>
    <w:rsid w:val="54250362"/>
    <w:rsid w:val="5537428B"/>
    <w:rsid w:val="57122329"/>
    <w:rsid w:val="576D705F"/>
    <w:rsid w:val="57D94125"/>
    <w:rsid w:val="5A17534C"/>
    <w:rsid w:val="5A752E7A"/>
    <w:rsid w:val="5AFB05AA"/>
    <w:rsid w:val="5B2A2B8D"/>
    <w:rsid w:val="5BB67994"/>
    <w:rsid w:val="5C7324EB"/>
    <w:rsid w:val="5CD14D3B"/>
    <w:rsid w:val="5E586494"/>
    <w:rsid w:val="5EDF16C5"/>
    <w:rsid w:val="61943FDA"/>
    <w:rsid w:val="61F96BA9"/>
    <w:rsid w:val="62993F3B"/>
    <w:rsid w:val="633E2DBC"/>
    <w:rsid w:val="63826A26"/>
    <w:rsid w:val="63AB6EC2"/>
    <w:rsid w:val="63ED61E8"/>
    <w:rsid w:val="6467166E"/>
    <w:rsid w:val="648E07B8"/>
    <w:rsid w:val="651F08E5"/>
    <w:rsid w:val="664E3304"/>
    <w:rsid w:val="67AC63B6"/>
    <w:rsid w:val="682D2313"/>
    <w:rsid w:val="683E4FE5"/>
    <w:rsid w:val="6AC672A0"/>
    <w:rsid w:val="6B344632"/>
    <w:rsid w:val="6BB83827"/>
    <w:rsid w:val="6C3138B2"/>
    <w:rsid w:val="6CDF0608"/>
    <w:rsid w:val="6F005214"/>
    <w:rsid w:val="6F9837E6"/>
    <w:rsid w:val="704E0641"/>
    <w:rsid w:val="71515F34"/>
    <w:rsid w:val="72161DAF"/>
    <w:rsid w:val="72A24013"/>
    <w:rsid w:val="733211B1"/>
    <w:rsid w:val="736C4FD8"/>
    <w:rsid w:val="73C1388F"/>
    <w:rsid w:val="75B26968"/>
    <w:rsid w:val="766A0240"/>
    <w:rsid w:val="77B11646"/>
    <w:rsid w:val="78EA5B3C"/>
    <w:rsid w:val="792B14FD"/>
    <w:rsid w:val="7A450EA8"/>
    <w:rsid w:val="7B155FD0"/>
    <w:rsid w:val="7B655AA4"/>
    <w:rsid w:val="7C78768D"/>
    <w:rsid w:val="7C791952"/>
    <w:rsid w:val="7D1756B4"/>
    <w:rsid w:val="7E2344F4"/>
    <w:rsid w:val="7EA912C3"/>
    <w:rsid w:val="7EF112AA"/>
    <w:rsid w:val="7FE10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9"/>
    <w:pPr>
      <w:keepNext/>
      <w:tabs>
        <w:tab w:val="left" w:pos="907"/>
      </w:tabs>
      <w:spacing w:line="288" w:lineRule="auto"/>
      <w:ind w:firstLine="200" w:firstLineChars="200"/>
      <w:jc w:val="left"/>
      <w:outlineLvl w:val="1"/>
    </w:pPr>
    <w:rPr>
      <w:rFonts w:ascii="宋体" w:hAnsi="Arial"/>
      <w:sz w:val="22"/>
    </w:rPr>
  </w:style>
  <w:style w:type="paragraph" w:styleId="2">
    <w:name w:val="heading 3"/>
    <w:basedOn w:val="1"/>
    <w:next w:val="1"/>
    <w:qFormat/>
    <w:uiPriority w:val="0"/>
    <w:pPr>
      <w:keepNext/>
      <w:keepLines/>
      <w:spacing w:before="260" w:after="260" w:line="413" w:lineRule="auto"/>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link w:val="15"/>
    <w:qFormat/>
    <w:uiPriority w:val="0"/>
    <w:pPr>
      <w:tabs>
        <w:tab w:val="center" w:pos="4153"/>
        <w:tab w:val="right" w:pos="8306"/>
      </w:tabs>
      <w:snapToGrid w:val="0"/>
      <w:jc w:val="left"/>
    </w:pPr>
    <w:rPr>
      <w:sz w:val="18"/>
    </w:rPr>
  </w:style>
  <w:style w:type="paragraph" w:styleId="7">
    <w:name w:val="header"/>
    <w:basedOn w:val="1"/>
    <w:link w:val="14"/>
    <w:qFormat/>
    <w:uiPriority w:val="0"/>
    <w:pP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Default"/>
    <w:qFormat/>
    <w:uiPriority w:val="0"/>
    <w:pPr>
      <w:widowControl w:val="0"/>
      <w:autoSpaceDE w:val="0"/>
      <w:autoSpaceDN w:val="0"/>
      <w:adjustRightInd w:val="0"/>
      <w:spacing w:after="160" w:line="259" w:lineRule="auto"/>
    </w:pPr>
    <w:rPr>
      <w:rFonts w:ascii="Calibri" w:hAnsi="Calibri" w:eastAsia="宋体" w:cs="Times New Roman"/>
      <w:color w:val="000000"/>
      <w:sz w:val="24"/>
      <w:szCs w:val="24"/>
      <w:lang w:val="en-US" w:eastAsia="zh-CN" w:bidi="ar-SA"/>
    </w:rPr>
  </w:style>
  <w:style w:type="character" w:customStyle="1" w:styleId="14">
    <w:name w:val="页眉 Char"/>
    <w:basedOn w:val="10"/>
    <w:link w:val="7"/>
    <w:qFormat/>
    <w:uiPriority w:val="0"/>
    <w:rPr>
      <w:rFonts w:ascii="Times New Roman" w:hAnsi="Times New Roman" w:eastAsia="方正仿宋_GBK" w:cs="Times New Roman"/>
      <w:sz w:val="18"/>
      <w:szCs w:val="20"/>
    </w:rPr>
  </w:style>
  <w:style w:type="character" w:customStyle="1" w:styleId="15">
    <w:name w:val="页脚 Char"/>
    <w:basedOn w:val="10"/>
    <w:link w:val="6"/>
    <w:qFormat/>
    <w:uiPriority w:val="0"/>
    <w:rPr>
      <w:rFonts w:ascii="Times New Roman" w:hAnsi="Times New Roman" w:eastAsia="方正仿宋_GBK" w:cs="Times New Roman"/>
      <w:sz w:val="18"/>
      <w:szCs w:val="20"/>
    </w:rPr>
  </w:style>
  <w:style w:type="character" w:customStyle="1" w:styleId="16">
    <w:name w:val="NormalCharacter"/>
    <w:qFormat/>
    <w:uiPriority w:val="0"/>
  </w:style>
  <w:style w:type="character" w:customStyle="1" w:styleId="17">
    <w:name w:val="批注框文本 Char"/>
    <w:basedOn w:val="10"/>
    <w:link w:val="5"/>
    <w:semiHidden/>
    <w:qFormat/>
    <w:uiPriority w:val="99"/>
    <w:rPr>
      <w:rFonts w:eastAsia="方正仿宋_GBK"/>
      <w:kern w:val="2"/>
      <w:sz w:val="18"/>
      <w:szCs w:val="18"/>
    </w:rPr>
  </w:style>
  <w:style w:type="paragraph" w:customStyle="1" w:styleId="1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50</Pages>
  <Words>28826</Words>
  <Characters>29225</Characters>
  <Lines>218</Lines>
  <Paragraphs>61</Paragraphs>
  <TotalTime>1</TotalTime>
  <ScaleCrop>false</ScaleCrop>
  <LinksUpToDate>false</LinksUpToDate>
  <CharactersWithSpaces>29469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2021-06-04T08:48:00Z</dcterms:created>
  <dc:creator>Microsoft Office User</dc:creator>
  <cp:lastModifiedBy>无</cp:lastModifiedBy>
  <cp:lastPrinted>2021-07-06T11:45:00Z</cp:lastPrinted>
  <dcterms:modified xsi:type="dcterms:W3CDTF">2021-07-08T09:33:36Z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446309633_btnclosed</vt:lpwstr>
  </property>
  <property fmtid="{D5CDD505-2E9C-101B-9397-08002B2CF9AE}" pid="4" name="ICV">
    <vt:lpwstr>85B6E6126F464374BCF3D7DFD03F9423</vt:lpwstr>
  </property>
</Properties>
</file>