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  <w:lang w:eastAsia="zh-CN"/>
        </w:rPr>
        <w:t>秀山自治县</w:t>
      </w:r>
      <w:r>
        <w:rPr>
          <w:rFonts w:hint="eastAsia" w:ascii="方正小标宋_GBK" w:hAnsi="微软雅黑" w:eastAsia="方正小标宋_GBK"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方正小标宋_GBK" w:hAnsi="微软雅黑" w:eastAsia="方正小标宋_GBK"/>
          <w:color w:val="000000"/>
          <w:sz w:val="36"/>
          <w:szCs w:val="36"/>
          <w:lang w:eastAsia="zh-CN"/>
        </w:rPr>
        <w:t>年</w:t>
      </w:r>
      <w:r>
        <w:rPr>
          <w:rFonts w:hint="eastAsia" w:ascii="方正小标宋_GBK" w:hAnsi="微软雅黑" w:eastAsia="方正小标宋_GBK"/>
          <w:color w:val="000000"/>
          <w:sz w:val="36"/>
          <w:szCs w:val="36"/>
          <w:lang w:val="en-US" w:eastAsia="zh-CN"/>
        </w:rPr>
        <w:t>考核招聘公费师范生和医学生</w:t>
      </w: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报名表</w:t>
      </w:r>
    </w:p>
    <w:p>
      <w:pPr>
        <w:widowControl/>
        <w:rPr>
          <w:rFonts w:hint="eastAsia" w:ascii="宋体" w:hAnsi="宋体" w:eastAsia="方正仿宋简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报考单位：                                 报考岗位：</w:t>
      </w:r>
    </w:p>
    <w:tbl>
      <w:tblPr>
        <w:tblStyle w:val="3"/>
        <w:tblW w:w="1032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302"/>
        <w:gridCol w:w="9"/>
        <w:gridCol w:w="264"/>
        <w:gridCol w:w="264"/>
        <w:gridCol w:w="263"/>
        <w:gridCol w:w="210"/>
        <w:gridCol w:w="54"/>
        <w:gridCol w:w="264"/>
        <w:gridCol w:w="264"/>
        <w:gridCol w:w="242"/>
        <w:gridCol w:w="21"/>
        <w:gridCol w:w="200"/>
        <w:gridCol w:w="64"/>
        <w:gridCol w:w="98"/>
        <w:gridCol w:w="166"/>
        <w:gridCol w:w="185"/>
        <w:gridCol w:w="78"/>
        <w:gridCol w:w="264"/>
        <w:gridCol w:w="264"/>
        <w:gridCol w:w="128"/>
        <w:gridCol w:w="136"/>
        <w:gridCol w:w="46"/>
        <w:gridCol w:w="217"/>
        <w:gridCol w:w="264"/>
        <w:gridCol w:w="71"/>
        <w:gridCol w:w="193"/>
        <w:gridCol w:w="264"/>
        <w:gridCol w:w="275"/>
        <w:gridCol w:w="549"/>
        <w:gridCol w:w="150"/>
        <w:gridCol w:w="275"/>
        <w:gridCol w:w="276"/>
        <w:gridCol w:w="275"/>
        <w:gridCol w:w="276"/>
        <w:gridCol w:w="272"/>
        <w:gridCol w:w="3"/>
        <w:gridCol w:w="276"/>
        <w:gridCol w:w="275"/>
        <w:gridCol w:w="276"/>
        <w:gridCol w:w="275"/>
        <w:gridCol w:w="276"/>
        <w:gridCol w:w="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5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6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6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及学制</w:t>
            </w:r>
          </w:p>
        </w:tc>
        <w:tc>
          <w:tcPr>
            <w:tcW w:w="36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2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6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教育系列填写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50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3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联系电话</w:t>
            </w: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Cs w:val="21"/>
              </w:rPr>
              <w:t>（从高中填起）</w:t>
            </w:r>
          </w:p>
        </w:tc>
        <w:tc>
          <w:tcPr>
            <w:tcW w:w="880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800" w:type="dxa"/>
            <w:gridSpan w:val="4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80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以上信息属实，若有虚假，责任自负。</w:t>
            </w:r>
          </w:p>
          <w:p>
            <w:pPr>
              <w:ind w:firstLine="5160" w:firstLineChars="21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ind w:firstLine="5760" w:firstLineChars="24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80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审查人签字：</w:t>
            </w:r>
          </w:p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80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贴备用照片2张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10"/>
          <w:szCs w:val="10"/>
        </w:rPr>
      </w:pPr>
    </w:p>
    <w:sectPr>
      <w:pgSz w:w="11906" w:h="16838"/>
      <w:pgMar w:top="1418" w:right="1588" w:bottom="1418" w:left="141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3038"/>
    <w:rsid w:val="03A53990"/>
    <w:rsid w:val="07CB1748"/>
    <w:rsid w:val="0D3F451D"/>
    <w:rsid w:val="2171284C"/>
    <w:rsid w:val="28802975"/>
    <w:rsid w:val="31983D06"/>
    <w:rsid w:val="445974D8"/>
    <w:rsid w:val="491B1740"/>
    <w:rsid w:val="537140A4"/>
    <w:rsid w:val="5B033038"/>
    <w:rsid w:val="767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2019-07-18T08:43:00Z</dcterms:created>
  <dc:creator>春春✨</dc:creator>
  <cp:lastModifiedBy>Administrator</cp:lastModifiedBy>
  <dcterms:modified xsi:type="dcterms:W3CDTF">2020-07-27T06:49:32Z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