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  <w:t>重庆宏烨实业集团有限公司——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</w:rPr>
        <w:t>应聘登记表</w:t>
      </w:r>
      <w:bookmarkEnd w:id="0"/>
    </w:p>
    <w:tbl>
      <w:tblPr>
        <w:tblStyle w:val="4"/>
        <w:tblW w:w="10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7"/>
        <w:gridCol w:w="803"/>
        <w:gridCol w:w="90"/>
        <w:gridCol w:w="59"/>
        <w:gridCol w:w="108"/>
        <w:gridCol w:w="189"/>
        <w:gridCol w:w="712"/>
        <w:gridCol w:w="178"/>
        <w:gridCol w:w="217"/>
        <w:gridCol w:w="675"/>
        <w:gridCol w:w="572"/>
        <w:gridCol w:w="517"/>
        <w:gridCol w:w="18"/>
        <w:gridCol w:w="884"/>
        <w:gridCol w:w="17"/>
        <w:gridCol w:w="521"/>
        <w:gridCol w:w="18"/>
        <w:gridCol w:w="868"/>
        <w:gridCol w:w="390"/>
        <w:gridCol w:w="332"/>
        <w:gridCol w:w="700"/>
        <w:gridCol w:w="59"/>
        <w:gridCol w:w="158"/>
        <w:gridCol w:w="627"/>
        <w:gridCol w:w="988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default" w:eastAsia="宋体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应聘岗位：               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公司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          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岗位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   应聘日期：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姓    名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性    别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出生年月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95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民    族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籍    贯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身    高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体    重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文化程度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职称/资格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婚姻状况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外语水平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67" w:firstLineChars="32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到岗时间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67" w:firstLineChars="32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期望工资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630" w:firstLineChars="300"/>
              <w:rPr>
                <w:rFonts w:cs="楷体_GB2312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9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身份证地址</w:t>
            </w:r>
          </w:p>
        </w:tc>
        <w:tc>
          <w:tcPr>
            <w:tcW w:w="4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身份证号码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现住地址</w:t>
            </w:r>
          </w:p>
        </w:tc>
        <w:tc>
          <w:tcPr>
            <w:tcW w:w="51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邮编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固定电话</w:t>
            </w:r>
          </w:p>
        </w:tc>
        <w:tc>
          <w:tcPr>
            <w:tcW w:w="3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手机号码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right="55" w:rightChars="26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电子邮件</w:t>
            </w:r>
          </w:p>
        </w:tc>
        <w:tc>
          <w:tcPr>
            <w:tcW w:w="3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其它方式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left="-143" w:leftChars="-68" w:firstLine="142" w:firstLineChars="68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紧急联系人姓名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left="-143" w:leftChars="-68" w:firstLine="142" w:firstLineChars="68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left="-143" w:leftChars="-68" w:firstLine="142" w:firstLineChars="68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spacing w:line="240" w:lineRule="atLeast"/>
              <w:ind w:left="113" w:right="113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教育经历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起止时间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毕业院校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专业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培训经历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起止时间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培训内容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spacing w:line="240" w:lineRule="atLeast"/>
              <w:ind w:left="113" w:right="113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家庭成员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关 系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姓  名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年 龄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工作单位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05" w:firstLineChars="50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0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与原单位关系  □ 停薪留职    □ 自动离职    □辞退    □在职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10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应聘方式   □ 现场招聘    □ 招聘网站    □报纸广告     □ 员工介绍    □其它方式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0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0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085" w:hRule="atLeast"/>
          <w:jc w:val="center"/>
        </w:trPr>
        <w:tc>
          <w:tcPr>
            <w:tcW w:w="10260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_GBK" w:eastAsia="方正小标宋_GBK" w:cs="Times New Roman"/>
                <w:b w:val="0"/>
                <w:bCs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_GBK" w:eastAsia="方正小标宋_GBK"/>
                <w:b w:val="0"/>
                <w:bCs/>
                <w:color w:val="auto"/>
                <w:sz w:val="28"/>
                <w:szCs w:val="28"/>
                <w:highlight w:val="none"/>
                <w:u w:val="none"/>
              </w:rPr>
              <w:t>工 作 履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迄今为止有年工作经验，有年与应聘岗位相关的工作经验。（从最近工作经验开始填写）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54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单位一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公司名称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公司性质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所属行业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54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起始时间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部门及职务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薪资待遇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54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离职原因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部门直接主管及联系方式</w:t>
            </w:r>
          </w:p>
        </w:tc>
        <w:tc>
          <w:tcPr>
            <w:tcW w:w="2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34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79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岗位职责及主要成绩：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单位二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公司名称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公司性质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所属行业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起始时间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部门及职务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薪资待遇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离职原因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部门直接主管及联系方式</w:t>
            </w:r>
          </w:p>
        </w:tc>
        <w:tc>
          <w:tcPr>
            <w:tcW w:w="2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08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79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岗位职责及主要成绩：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spacing w:val="40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pacing w:val="40"/>
                <w:sz w:val="21"/>
                <w:szCs w:val="21"/>
                <w:highlight w:val="none"/>
                <w:u w:val="none"/>
              </w:rPr>
              <w:t>单位三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公司名称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公司性质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所属行业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spacing w:val="40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起始时间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部门及职务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薪资待遇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spacing w:val="40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离职原因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部门直接主管及联系方式</w:t>
            </w:r>
          </w:p>
        </w:tc>
        <w:tc>
          <w:tcPr>
            <w:tcW w:w="2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17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auto"/>
                <w:spacing w:val="40"/>
                <w:kern w:val="2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79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岗位职责及主要成绩：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081" w:hRule="atLeast"/>
          <w:jc w:val="center"/>
        </w:trPr>
        <w:tc>
          <w:tcPr>
            <w:tcW w:w="102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20" w:firstLineChars="200"/>
              <w:jc w:val="both"/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本人所填个人资料及交验的证件、证明均真实有效，如有虚假，愿接受公司解除劳动合同并不提前三十天通知、不支付任何离职补偿金处罚。               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签字：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423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资格初审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5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笔试成绩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27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面试成绩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00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eastAsia="宋体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体检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16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eastAsia="宋体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复审和政审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5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eastAsia="宋体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公示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53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eastAsia="宋体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聘用</w:t>
            </w:r>
          </w:p>
        </w:tc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b w:val="0"/>
                <w:bCs/>
                <w:color w:val="auto"/>
                <w:kern w:val="2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76" w:hRule="atLeast"/>
          <w:jc w:val="center"/>
        </w:trPr>
        <w:tc>
          <w:tcPr>
            <w:tcW w:w="102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 xml:space="preserve">录用部门：                      岗位：                     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报到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时间：   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13EEC"/>
    <w:rsid w:val="48013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qFormat/>
    <w:uiPriority w:val="99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2019-08-13T02:03:00Z</dcterms:created>
  <dc:creator>Administrator</dc:creator>
  <cp:lastModifiedBy>Administrator</cp:lastModifiedBy>
  <dcterms:modified xsi:type="dcterms:W3CDTF">2019-08-13T02:04:20Z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