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7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72"/>
        </w:rPr>
        <w:t>石柱县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72"/>
        </w:rPr>
        <w:t>拟录用公务员（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72"/>
        </w:rPr>
        <w:t>参照公务员法管理单位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72"/>
        </w:rPr>
        <w:t>）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72"/>
        </w:rPr>
        <w:t>工作人员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72"/>
        </w:rPr>
        <w:t>公示表</w:t>
      </w:r>
    </w:p>
    <w:bookmarkEnd w:id="0"/>
    <w:p>
      <w:pP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</w:p>
    <w:tbl>
      <w:tblPr>
        <w:tblStyle w:val="5"/>
        <w:tblpPr w:leftFromText="180" w:rightFromText="180" w:vertAnchor="page" w:horzAnchor="page" w:tblpX="277" w:tblpY="3273"/>
        <w:tblW w:w="11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425"/>
        <w:gridCol w:w="1134"/>
        <w:gridCol w:w="1127"/>
        <w:gridCol w:w="7"/>
        <w:gridCol w:w="5078"/>
        <w:gridCol w:w="18"/>
        <w:gridCol w:w="2250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考察是否合格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谭</w:t>
            </w:r>
            <w:r>
              <w:rPr>
                <w:rFonts w:hint="default" w:ascii="Times New Roman" w:hAnsi="Times New Roman" w:eastAsia="方正仿宋_GBK" w:cs="Times New Roman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>平</w:t>
            </w:r>
          </w:p>
        </w:tc>
        <w:tc>
          <w:tcPr>
            <w:tcW w:w="425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1972.04</w:t>
            </w:r>
          </w:p>
        </w:tc>
        <w:tc>
          <w:tcPr>
            <w:tcW w:w="1127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大专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石柱土家族自治县国有资产监督管理中心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冉孟田</w:t>
            </w:r>
          </w:p>
        </w:tc>
        <w:tc>
          <w:tcPr>
            <w:tcW w:w="425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1974.03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大学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石柱土家族自治县国有资产监督管理中心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谭和权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男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1979.04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大专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石柱土家族自治县国有资产监督管理中心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熊高祥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男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1970.02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大学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石柱土家族自治县国有资产监督管理中心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李小娅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女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1976.08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大学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石柱土家族自治县国有资产监督管理中心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马青松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男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1972.02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大学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石柱土家族自治县国有资产监督管理中心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李亚军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男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1984.03</w:t>
            </w:r>
          </w:p>
        </w:tc>
        <w:tc>
          <w:tcPr>
            <w:tcW w:w="1127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大学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石柱土家族自治县国有资产监督管理中心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夏</w:t>
            </w:r>
            <w:r>
              <w:rPr>
                <w:rFonts w:hint="default" w:ascii="Times New Roman" w:hAnsi="Times New Roman" w:eastAsia="方正仿宋_GBK" w:cs="Times New Roman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>添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男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1990.06</w:t>
            </w:r>
          </w:p>
        </w:tc>
        <w:tc>
          <w:tcPr>
            <w:tcW w:w="1127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大专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石柱土家族自治县国有资产监督管理中心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向</w:t>
            </w:r>
            <w:r>
              <w:rPr>
                <w:rFonts w:hint="default" w:ascii="Times New Roman" w:hAnsi="Times New Roman" w:eastAsia="方正仿宋_GBK" w:cs="Times New Roman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>阳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女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1992.03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大学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石柱土家族自治县国有资产监督管理中心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马建桃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女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1987.02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大学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石柱土家族自治县国有资产监督管理中心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闫秀丽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女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1979.12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大学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石柱土家族自治县国有资产监督管理中心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任</w:t>
            </w:r>
            <w:r>
              <w:rPr>
                <w:rFonts w:hint="default" w:ascii="Times New Roman" w:hAnsi="Times New Roman" w:eastAsia="方正仿宋_GBK" w:cs="Times New Roman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>丽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女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1987.02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大学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石柱土家族自治县国有资产监督管理中心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13</w:t>
            </w:r>
          </w:p>
        </w:tc>
        <w:tc>
          <w:tcPr>
            <w:tcW w:w="993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谭</w:t>
            </w:r>
            <w:r>
              <w:rPr>
                <w:rFonts w:hint="default" w:ascii="Times New Roman" w:hAnsi="Times New Roman" w:eastAsia="方正仿宋_GBK" w:cs="Times New Roman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>静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女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1979.11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大学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石柱土家族自治县国有资产监督管理中心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向仁宪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1976.08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大学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石柱县公共资源综合交易中心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黎俐伶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1974.04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大学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石柱县公共资源综合交易中心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曾洪权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1979.07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大学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石柱县公共资源综合交易中心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谭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1974.12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大学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石柱县公共资源综合交易中心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谭淑慧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1981.08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大专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石柱县公共资源综合交易中心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左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旭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1977.01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大学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石柱县公共资源综合交易中心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牟建华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1964.03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大学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石柱县公共资源综合交易中心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张艳红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1985.12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大学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石柱县公共资源综合交易中心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何亚峰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1980.05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大学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石柱县公共资源综合交易中心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16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陈俊霖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1979.06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大学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石柱县公共资源综合交易中心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73561"/>
    <w:rsid w:val="3F9735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2018-06-20T08:38:00Z</dcterms:created>
  <dc:creator>Q</dc:creator>
  <cp:lastModifiedBy>Q</cp:lastModifiedBy>
  <dcterms:modified xsi:type="dcterms:W3CDTF">2018-06-20T08:41:14Z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