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both"/>
        <w:rPr>
          <w:rFonts w:ascii="方正楷体_GBK" w:hAnsi="Times New Roman" w:eastAsia="方正楷体_GBK" w:cs="Times New Roman"/>
          <w:sz w:val="36"/>
          <w:szCs w:val="36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 xml:space="preserve">  </w:t>
      </w:r>
      <w:bookmarkStart w:id="0" w:name="_GoBack"/>
      <w:bookmarkEnd w:id="0"/>
      <w:r>
        <w:rPr>
          <w:rFonts w:hint="eastAsia" w:ascii="方正楷体_GBK" w:hAnsi="Times New Roman" w:eastAsia="方正楷体_GBK" w:cs="Times New Roman"/>
          <w:sz w:val="36"/>
          <w:szCs w:val="36"/>
        </w:rPr>
        <w:t>附件1</w:t>
      </w:r>
    </w:p>
    <w:p>
      <w:pPr>
        <w:spacing w:line="560" w:lineRule="exact"/>
        <w:ind w:right="640" w:firstLine="200"/>
        <w:jc w:val="left"/>
        <w:rPr>
          <w:rFonts w:ascii="方正楷体_GBK" w:hAnsi="Times New Roman" w:eastAsia="方正楷体_GBK" w:cs="Times New Roman"/>
          <w:sz w:val="36"/>
          <w:szCs w:val="36"/>
        </w:rPr>
      </w:pPr>
    </w:p>
    <w:p>
      <w:pPr>
        <w:spacing w:line="560" w:lineRule="exact"/>
        <w:ind w:right="640" w:firstLine="200"/>
        <w:jc w:val="center"/>
        <w:rPr>
          <w:rFonts w:ascii="方正小标宋_GBK" w:hAnsi="Times New Roman" w:eastAsia="方正小标宋_GBK" w:cs="Times New Roman"/>
          <w:sz w:val="36"/>
          <w:szCs w:val="36"/>
        </w:rPr>
      </w:pPr>
      <w:r>
        <w:rPr>
          <w:rFonts w:hint="eastAsia" w:ascii="方正小标宋_GBK" w:hAnsi="Times New Roman" w:eastAsia="方正小标宋_GBK" w:cs="Times New Roman"/>
          <w:sz w:val="36"/>
          <w:szCs w:val="36"/>
        </w:rPr>
        <w:t>重庆市巴南区人民政府一品街道办事处2021年公开招聘城管协勤人员岗位一览表</w:t>
      </w:r>
    </w:p>
    <w:p>
      <w:pPr>
        <w:spacing w:line="560" w:lineRule="exact"/>
        <w:ind w:right="640" w:firstLine="200"/>
        <w:jc w:val="center"/>
        <w:rPr>
          <w:rFonts w:ascii="方正楷体_GBK" w:hAnsi="Times New Roman" w:eastAsia="方正楷体_GBK" w:cs="Times New Roman"/>
          <w:sz w:val="36"/>
          <w:szCs w:val="36"/>
        </w:rPr>
      </w:pPr>
    </w:p>
    <w:tbl>
      <w:tblPr>
        <w:tblStyle w:val="6"/>
        <w:tblW w:w="14174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6"/>
        <w:gridCol w:w="1317"/>
        <w:gridCol w:w="2126"/>
        <w:gridCol w:w="1559"/>
        <w:gridCol w:w="1134"/>
        <w:gridCol w:w="993"/>
        <w:gridCol w:w="1559"/>
        <w:gridCol w:w="1417"/>
        <w:gridCol w:w="2127"/>
        <w:gridCol w:w="116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776" w:type="dxa"/>
            <w:vMerge w:val="restart"/>
            <w:vAlign w:val="center"/>
          </w:tcPr>
          <w:p>
            <w:pPr>
              <w:spacing w:line="560" w:lineRule="exact"/>
              <w:jc w:val="center"/>
              <w:rPr>
                <w:rFonts w:ascii="方正仿宋_GBK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b/>
                <w:sz w:val="24"/>
                <w:szCs w:val="24"/>
              </w:rPr>
              <w:t>序号</w:t>
            </w:r>
          </w:p>
        </w:tc>
        <w:tc>
          <w:tcPr>
            <w:tcW w:w="1317" w:type="dxa"/>
            <w:vMerge w:val="restart"/>
            <w:vAlign w:val="center"/>
          </w:tcPr>
          <w:p>
            <w:pPr>
              <w:spacing w:line="560" w:lineRule="exact"/>
              <w:jc w:val="center"/>
              <w:rPr>
                <w:rFonts w:ascii="方正仿宋_GBK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b/>
                <w:sz w:val="24"/>
                <w:szCs w:val="24"/>
              </w:rPr>
              <w:t>主管部门</w:t>
            </w:r>
          </w:p>
        </w:tc>
        <w:tc>
          <w:tcPr>
            <w:tcW w:w="2126" w:type="dxa"/>
            <w:vMerge w:val="restart"/>
            <w:vAlign w:val="center"/>
          </w:tcPr>
          <w:p>
            <w:pPr>
              <w:spacing w:line="560" w:lineRule="exact"/>
              <w:jc w:val="center"/>
              <w:rPr>
                <w:rFonts w:ascii="方正仿宋_GBK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b/>
                <w:sz w:val="24"/>
                <w:szCs w:val="24"/>
              </w:rPr>
              <w:t>招聘单位</w:t>
            </w:r>
          </w:p>
        </w:tc>
        <w:tc>
          <w:tcPr>
            <w:tcW w:w="1559" w:type="dxa"/>
            <w:vMerge w:val="restart"/>
            <w:vAlign w:val="center"/>
          </w:tcPr>
          <w:p>
            <w:pPr>
              <w:spacing w:line="560" w:lineRule="exact"/>
              <w:jc w:val="center"/>
              <w:rPr>
                <w:rFonts w:ascii="方正仿宋_GBK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b/>
                <w:sz w:val="24"/>
                <w:szCs w:val="24"/>
              </w:rPr>
              <w:t>招聘岗位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spacing w:line="560" w:lineRule="exact"/>
              <w:jc w:val="center"/>
              <w:rPr>
                <w:rFonts w:ascii="方正仿宋_GBK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b/>
                <w:sz w:val="24"/>
                <w:szCs w:val="24"/>
              </w:rPr>
              <w:t>岗位数量</w:t>
            </w:r>
          </w:p>
        </w:tc>
        <w:tc>
          <w:tcPr>
            <w:tcW w:w="6096" w:type="dxa"/>
            <w:gridSpan w:val="4"/>
            <w:vAlign w:val="center"/>
          </w:tcPr>
          <w:p>
            <w:pPr>
              <w:spacing w:line="560" w:lineRule="exact"/>
              <w:jc w:val="center"/>
              <w:rPr>
                <w:rFonts w:ascii="方正仿宋_GBK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b/>
                <w:sz w:val="24"/>
                <w:szCs w:val="24"/>
              </w:rPr>
              <w:t>相关要求</w:t>
            </w:r>
          </w:p>
        </w:tc>
        <w:tc>
          <w:tcPr>
            <w:tcW w:w="1166" w:type="dxa"/>
            <w:vMerge w:val="restart"/>
            <w:vAlign w:val="center"/>
          </w:tcPr>
          <w:p>
            <w:pPr>
              <w:spacing w:line="560" w:lineRule="exact"/>
              <w:jc w:val="center"/>
              <w:rPr>
                <w:rFonts w:ascii="方正仿宋_GBK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b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776" w:type="dxa"/>
            <w:vMerge w:val="continue"/>
            <w:vAlign w:val="center"/>
          </w:tcPr>
          <w:p>
            <w:pPr>
              <w:spacing w:line="560" w:lineRule="exact"/>
              <w:jc w:val="center"/>
              <w:rPr>
                <w:rFonts w:ascii="方正仿宋_GBK" w:hAnsi="Times New Roman" w:eastAsia="方正仿宋_GBK" w:cs="Times New Roman"/>
                <w:b/>
                <w:sz w:val="24"/>
                <w:szCs w:val="24"/>
              </w:rPr>
            </w:pPr>
          </w:p>
        </w:tc>
        <w:tc>
          <w:tcPr>
            <w:tcW w:w="1317" w:type="dxa"/>
            <w:vMerge w:val="continue"/>
          </w:tcPr>
          <w:p>
            <w:pPr>
              <w:spacing w:line="560" w:lineRule="exact"/>
              <w:jc w:val="center"/>
              <w:rPr>
                <w:rFonts w:ascii="方正仿宋_GBK" w:hAnsi="Times New Roman" w:eastAsia="方正仿宋_GBK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 w:val="continue"/>
            <w:vAlign w:val="center"/>
          </w:tcPr>
          <w:p>
            <w:pPr>
              <w:spacing w:line="560" w:lineRule="exact"/>
              <w:jc w:val="center"/>
              <w:rPr>
                <w:rFonts w:ascii="方正仿宋_GBK" w:hAnsi="Times New Roman" w:eastAsia="方正仿宋_GBK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 w:val="continue"/>
            <w:vAlign w:val="center"/>
          </w:tcPr>
          <w:p>
            <w:pPr>
              <w:spacing w:line="560" w:lineRule="exact"/>
              <w:jc w:val="center"/>
              <w:rPr>
                <w:rFonts w:ascii="方正仿宋_GBK" w:hAnsi="Times New Roman" w:eastAsia="方正仿宋_GBK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spacing w:line="560" w:lineRule="exact"/>
              <w:jc w:val="center"/>
              <w:rPr>
                <w:rFonts w:ascii="方正仿宋_GBK" w:hAnsi="Times New Roman" w:eastAsia="方正仿宋_GBK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560" w:lineRule="exact"/>
              <w:jc w:val="center"/>
              <w:rPr>
                <w:rFonts w:ascii="方正仿宋_GBK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b/>
                <w:sz w:val="24"/>
                <w:szCs w:val="24"/>
              </w:rPr>
              <w:t>性别</w:t>
            </w:r>
          </w:p>
        </w:tc>
        <w:tc>
          <w:tcPr>
            <w:tcW w:w="1559" w:type="dxa"/>
            <w:vAlign w:val="center"/>
          </w:tcPr>
          <w:p>
            <w:pPr>
              <w:spacing w:line="560" w:lineRule="exact"/>
              <w:jc w:val="center"/>
              <w:rPr>
                <w:rFonts w:ascii="方正仿宋_GBK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b/>
                <w:sz w:val="24"/>
                <w:szCs w:val="24"/>
              </w:rPr>
              <w:t>年龄要求</w:t>
            </w:r>
          </w:p>
        </w:tc>
        <w:tc>
          <w:tcPr>
            <w:tcW w:w="1417" w:type="dxa"/>
            <w:vAlign w:val="center"/>
          </w:tcPr>
          <w:p>
            <w:pPr>
              <w:spacing w:line="560" w:lineRule="exact"/>
              <w:jc w:val="center"/>
              <w:rPr>
                <w:rFonts w:ascii="方正仿宋_GBK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b/>
                <w:sz w:val="24"/>
                <w:szCs w:val="24"/>
              </w:rPr>
              <w:t>学历</w:t>
            </w:r>
          </w:p>
        </w:tc>
        <w:tc>
          <w:tcPr>
            <w:tcW w:w="2127" w:type="dxa"/>
            <w:vAlign w:val="center"/>
          </w:tcPr>
          <w:p>
            <w:pPr>
              <w:spacing w:line="560" w:lineRule="exact"/>
              <w:jc w:val="center"/>
              <w:rPr>
                <w:rFonts w:ascii="方正仿宋_GBK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b/>
                <w:sz w:val="24"/>
                <w:szCs w:val="24"/>
              </w:rPr>
              <w:t>其他要求</w:t>
            </w:r>
          </w:p>
        </w:tc>
        <w:tc>
          <w:tcPr>
            <w:tcW w:w="1166" w:type="dxa"/>
            <w:vMerge w:val="continue"/>
            <w:vAlign w:val="center"/>
          </w:tcPr>
          <w:p>
            <w:pPr>
              <w:spacing w:line="560" w:lineRule="exact"/>
              <w:jc w:val="center"/>
              <w:rPr>
                <w:rFonts w:ascii="方正仿宋_GBK" w:hAnsi="Times New Roman" w:eastAsia="方正仿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6" w:hRule="atLeast"/>
        </w:trPr>
        <w:tc>
          <w:tcPr>
            <w:tcW w:w="776" w:type="dxa"/>
            <w:vAlign w:val="center"/>
          </w:tcPr>
          <w:p>
            <w:pPr>
              <w:spacing w:line="560" w:lineRule="exact"/>
              <w:jc w:val="center"/>
              <w:rPr>
                <w:rFonts w:ascii="方正仿宋_GBK" w:hAnsi="Times New Roman" w:eastAsia="方正仿宋_GBK" w:cs="Times New Roman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sz w:val="24"/>
                <w:szCs w:val="24"/>
              </w:rPr>
              <w:t>1</w:t>
            </w:r>
          </w:p>
        </w:tc>
        <w:tc>
          <w:tcPr>
            <w:tcW w:w="1317" w:type="dxa"/>
            <w:vAlign w:val="center"/>
          </w:tcPr>
          <w:p>
            <w:pPr>
              <w:spacing w:line="440" w:lineRule="exact"/>
              <w:jc w:val="center"/>
              <w:rPr>
                <w:rFonts w:ascii="方正仿宋_GBK" w:hAnsi="Times New Roman" w:eastAsia="方正仿宋_GBK" w:cs="Times New Roman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sz w:val="24"/>
                <w:szCs w:val="24"/>
              </w:rPr>
              <w:t>一品街道办事处</w:t>
            </w:r>
          </w:p>
        </w:tc>
        <w:tc>
          <w:tcPr>
            <w:tcW w:w="2126" w:type="dxa"/>
            <w:vAlign w:val="center"/>
          </w:tcPr>
          <w:p>
            <w:pPr>
              <w:spacing w:line="440" w:lineRule="exact"/>
              <w:jc w:val="center"/>
              <w:rPr>
                <w:rFonts w:ascii="方正仿宋_GBK" w:hAnsi="Times New Roman" w:eastAsia="方正仿宋_GBK" w:cs="Times New Roman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sz w:val="24"/>
                <w:szCs w:val="24"/>
              </w:rPr>
              <w:t>重庆市巴南区城管执法支队一品中队</w:t>
            </w:r>
          </w:p>
        </w:tc>
        <w:tc>
          <w:tcPr>
            <w:tcW w:w="1559" w:type="dxa"/>
            <w:vAlign w:val="center"/>
          </w:tcPr>
          <w:p>
            <w:pPr>
              <w:spacing w:line="440" w:lineRule="exact"/>
              <w:jc w:val="center"/>
              <w:rPr>
                <w:rFonts w:ascii="方正仿宋_GBK" w:hAnsi="Times New Roman" w:eastAsia="方正仿宋_GBK" w:cs="Times New Roman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sz w:val="24"/>
                <w:szCs w:val="24"/>
              </w:rPr>
              <w:t>执法辅助外勤1</w:t>
            </w:r>
          </w:p>
        </w:tc>
        <w:tc>
          <w:tcPr>
            <w:tcW w:w="1134" w:type="dxa"/>
            <w:vAlign w:val="center"/>
          </w:tcPr>
          <w:p>
            <w:pPr>
              <w:spacing w:line="440" w:lineRule="exact"/>
              <w:jc w:val="center"/>
              <w:rPr>
                <w:rFonts w:ascii="方正仿宋_GBK" w:hAnsi="Times New Roman" w:eastAsia="方正仿宋_GBK" w:cs="Times New Roman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>
            <w:pPr>
              <w:spacing w:line="440" w:lineRule="exact"/>
              <w:jc w:val="center"/>
              <w:rPr>
                <w:rFonts w:ascii="方正仿宋_GBK" w:hAnsi="Times New Roman" w:eastAsia="方正仿宋_GBK" w:cs="Times New Roman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sz w:val="24"/>
                <w:szCs w:val="24"/>
              </w:rPr>
              <w:t>男</w:t>
            </w:r>
          </w:p>
        </w:tc>
        <w:tc>
          <w:tcPr>
            <w:tcW w:w="1559" w:type="dxa"/>
            <w:vAlign w:val="center"/>
          </w:tcPr>
          <w:p>
            <w:pPr>
              <w:spacing w:line="440" w:lineRule="exact"/>
              <w:jc w:val="center"/>
              <w:rPr>
                <w:rFonts w:ascii="方正仿宋_GBK" w:hAnsi="Times New Roman" w:eastAsia="方正仿宋_GBK" w:cs="Times New Roman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sz w:val="24"/>
                <w:szCs w:val="24"/>
              </w:rPr>
              <w:t>35周岁及以下</w:t>
            </w:r>
          </w:p>
        </w:tc>
        <w:tc>
          <w:tcPr>
            <w:tcW w:w="1417" w:type="dxa"/>
            <w:vAlign w:val="center"/>
          </w:tcPr>
          <w:p>
            <w:pPr>
              <w:spacing w:line="440" w:lineRule="exact"/>
              <w:jc w:val="center"/>
              <w:rPr>
                <w:rFonts w:ascii="方正仿宋_GBK" w:hAnsi="Times New Roman" w:eastAsia="方正仿宋_GBK" w:cs="Times New Roman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sz w:val="24"/>
                <w:szCs w:val="24"/>
              </w:rPr>
              <w:t>高中（中专）及以上</w:t>
            </w:r>
          </w:p>
        </w:tc>
        <w:tc>
          <w:tcPr>
            <w:tcW w:w="2127" w:type="dxa"/>
            <w:vAlign w:val="center"/>
          </w:tcPr>
          <w:p>
            <w:pPr>
              <w:spacing w:line="440" w:lineRule="exact"/>
              <w:jc w:val="center"/>
              <w:rPr>
                <w:rFonts w:ascii="方正仿宋_GBK" w:hAnsi="Times New Roman" w:eastAsia="方正仿宋_GBK" w:cs="Times New Roman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sz w:val="24"/>
                <w:szCs w:val="24"/>
              </w:rPr>
              <w:t>持有效C1及以上机动车驾驶证</w:t>
            </w:r>
          </w:p>
        </w:tc>
        <w:tc>
          <w:tcPr>
            <w:tcW w:w="1166" w:type="dxa"/>
            <w:vAlign w:val="center"/>
          </w:tcPr>
          <w:p>
            <w:pPr>
              <w:spacing w:line="440" w:lineRule="exact"/>
              <w:jc w:val="center"/>
              <w:rPr>
                <w:rFonts w:ascii="方正仿宋_GBK" w:hAnsi="Times New Roman" w:eastAsia="方正仿宋_GBK" w:cs="Times New Roman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sz w:val="24"/>
                <w:szCs w:val="24"/>
              </w:rPr>
              <w:t>需要夜间户外执勤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1" w:hRule="atLeast"/>
        </w:trPr>
        <w:tc>
          <w:tcPr>
            <w:tcW w:w="776" w:type="dxa"/>
            <w:vAlign w:val="center"/>
          </w:tcPr>
          <w:p>
            <w:pPr>
              <w:spacing w:line="560" w:lineRule="exact"/>
              <w:jc w:val="center"/>
              <w:rPr>
                <w:rFonts w:ascii="方正仿宋_GBK" w:hAnsi="Times New Roman" w:eastAsia="方正仿宋_GBK" w:cs="Times New Roman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sz w:val="24"/>
                <w:szCs w:val="24"/>
              </w:rPr>
              <w:t>2</w:t>
            </w:r>
          </w:p>
        </w:tc>
        <w:tc>
          <w:tcPr>
            <w:tcW w:w="1317" w:type="dxa"/>
            <w:vAlign w:val="center"/>
          </w:tcPr>
          <w:p>
            <w:pPr>
              <w:spacing w:line="440" w:lineRule="exact"/>
              <w:jc w:val="center"/>
              <w:rPr>
                <w:rFonts w:ascii="方正仿宋_GBK" w:hAnsi="Times New Roman" w:eastAsia="方正仿宋_GBK" w:cs="Times New Roman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sz w:val="24"/>
                <w:szCs w:val="24"/>
              </w:rPr>
              <w:t>一品街道办事处</w:t>
            </w:r>
          </w:p>
        </w:tc>
        <w:tc>
          <w:tcPr>
            <w:tcW w:w="2126" w:type="dxa"/>
            <w:vAlign w:val="center"/>
          </w:tcPr>
          <w:p>
            <w:pPr>
              <w:spacing w:line="440" w:lineRule="exact"/>
              <w:jc w:val="center"/>
              <w:rPr>
                <w:rFonts w:ascii="方正仿宋_GBK" w:hAnsi="Times New Roman" w:eastAsia="方正仿宋_GBK" w:cs="Times New Roman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sz w:val="24"/>
                <w:szCs w:val="24"/>
              </w:rPr>
              <w:t>重庆市巴南区城管执法支队一品中队</w:t>
            </w:r>
          </w:p>
        </w:tc>
        <w:tc>
          <w:tcPr>
            <w:tcW w:w="1559" w:type="dxa"/>
            <w:vAlign w:val="center"/>
          </w:tcPr>
          <w:p>
            <w:pPr>
              <w:spacing w:line="440" w:lineRule="exact"/>
              <w:jc w:val="center"/>
              <w:rPr>
                <w:rFonts w:ascii="方正仿宋_GBK" w:hAnsi="Times New Roman" w:eastAsia="方正仿宋_GBK" w:cs="Times New Roman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sz w:val="24"/>
                <w:szCs w:val="24"/>
              </w:rPr>
              <w:t>执法辅助外勤2</w:t>
            </w:r>
          </w:p>
        </w:tc>
        <w:tc>
          <w:tcPr>
            <w:tcW w:w="1134" w:type="dxa"/>
            <w:vAlign w:val="center"/>
          </w:tcPr>
          <w:p>
            <w:pPr>
              <w:spacing w:line="440" w:lineRule="exact"/>
              <w:jc w:val="center"/>
              <w:rPr>
                <w:rFonts w:ascii="方正仿宋_GBK" w:hAnsi="Times New Roman" w:eastAsia="方正仿宋_GBK" w:cs="Times New Roman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>
            <w:pPr>
              <w:spacing w:line="440" w:lineRule="exact"/>
              <w:jc w:val="center"/>
              <w:rPr>
                <w:rFonts w:ascii="方正仿宋_GBK" w:hAnsi="Times New Roman" w:eastAsia="方正仿宋_GBK" w:cs="Times New Roman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sz w:val="24"/>
                <w:szCs w:val="24"/>
              </w:rPr>
              <w:t>男</w:t>
            </w:r>
          </w:p>
        </w:tc>
        <w:tc>
          <w:tcPr>
            <w:tcW w:w="1559" w:type="dxa"/>
            <w:vAlign w:val="center"/>
          </w:tcPr>
          <w:p>
            <w:pPr>
              <w:spacing w:line="440" w:lineRule="exact"/>
              <w:jc w:val="center"/>
              <w:rPr>
                <w:rFonts w:ascii="方正仿宋_GBK" w:hAnsi="Times New Roman" w:eastAsia="方正仿宋_GBK" w:cs="Times New Roman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sz w:val="24"/>
                <w:szCs w:val="24"/>
              </w:rPr>
              <w:t>35周岁及以下</w:t>
            </w:r>
          </w:p>
        </w:tc>
        <w:tc>
          <w:tcPr>
            <w:tcW w:w="1417" w:type="dxa"/>
            <w:vAlign w:val="center"/>
          </w:tcPr>
          <w:p>
            <w:pPr>
              <w:spacing w:line="440" w:lineRule="exact"/>
              <w:jc w:val="center"/>
              <w:rPr>
                <w:rFonts w:ascii="方正仿宋_GBK" w:hAnsi="Times New Roman" w:eastAsia="方正仿宋_GBK" w:cs="Times New Roman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sz w:val="24"/>
                <w:szCs w:val="24"/>
              </w:rPr>
              <w:t>高中（中专）及以上</w:t>
            </w:r>
          </w:p>
        </w:tc>
        <w:tc>
          <w:tcPr>
            <w:tcW w:w="2127" w:type="dxa"/>
            <w:vAlign w:val="center"/>
          </w:tcPr>
          <w:p>
            <w:pPr>
              <w:spacing w:line="440" w:lineRule="exact"/>
              <w:jc w:val="center"/>
              <w:rPr>
                <w:rFonts w:ascii="方正仿宋_GBK" w:hAnsi="Times New Roman" w:eastAsia="方正仿宋_GBK" w:cs="Times New Roman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sz w:val="24"/>
                <w:szCs w:val="24"/>
              </w:rPr>
              <w:t>无</w:t>
            </w:r>
          </w:p>
        </w:tc>
        <w:tc>
          <w:tcPr>
            <w:tcW w:w="1166" w:type="dxa"/>
            <w:vAlign w:val="center"/>
          </w:tcPr>
          <w:p>
            <w:pPr>
              <w:spacing w:line="440" w:lineRule="exact"/>
              <w:jc w:val="center"/>
              <w:rPr>
                <w:rFonts w:ascii="方正仿宋_GBK" w:hAnsi="Times New Roman" w:eastAsia="方正仿宋_GBK" w:cs="Times New Roman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sz w:val="24"/>
                <w:szCs w:val="24"/>
              </w:rPr>
              <w:t>需要夜间户外执勤</w:t>
            </w:r>
          </w:p>
        </w:tc>
      </w:tr>
    </w:tbl>
    <w:p>
      <w:pPr>
        <w:spacing w:line="560" w:lineRule="exact"/>
        <w:ind w:right="640" w:firstLine="200"/>
        <w:jc w:val="center"/>
        <w:rPr>
          <w:rFonts w:ascii="方正楷体_GBK" w:hAnsi="Times New Roman" w:eastAsia="方正楷体_GBK" w:cs="Times New Roman"/>
          <w:sz w:val="36"/>
          <w:szCs w:val="36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snapToGrid w:val="0"/>
        <w:spacing w:line="420" w:lineRule="exact"/>
        <w:jc w:val="center"/>
        <w:rPr>
          <w:rFonts w:ascii="方正小标宋_GBK" w:hAnsi="华文仿宋" w:eastAsia="方正小标宋_GBK"/>
          <w:color w:val="000000"/>
          <w:sz w:val="36"/>
          <w:szCs w:val="36"/>
        </w:rPr>
      </w:pPr>
      <w:r>
        <w:rPr>
          <w:rFonts w:ascii="方正小标宋_GBK" w:hAnsi="华文仿宋" w:eastAsia="方正小标宋_GBK"/>
          <w:color w:val="000000"/>
          <w:sz w:val="36"/>
          <w:szCs w:val="36"/>
        </w:rPr>
        <w:pict>
          <v:shape id="文本框 3" o:spid="_x0000_s1026" o:spt="202" type="#_x0000_t202" style="position:absolute;left:0pt;margin-left:-54.75pt;margin-top:-39.75pt;height:37.5pt;width:75.75pt;z-index:251659264;mso-width-relative:page;mso-height-relative:page;" stroked="f" coordsize="21600,21600" o:gfxdata="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EGY/r2AAAAAoBAAAPAAAAAAAAAAEAIAAAACIA&#10;AABkcnMvZG93bnJldi54bWxQSwECFAAUAAAACACHTuJAZMWVgwkCAAA1BAAADgAAAAAAAAABACAA&#10;AAAnAQAAZHJzL2Uyb0RvYy54bWxQSwUGAAAAAAYABgBZAQAAogUAAAAA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560" w:lineRule="exact"/>
                    <w:rPr>
                      <w:rFonts w:ascii="Times New Roman" w:hAnsi="Times New Roman" w:eastAsia="方正仿宋_GBK" w:cs="Times New Roman"/>
                      <w:sz w:val="32"/>
                      <w:szCs w:val="32"/>
                    </w:rPr>
                  </w:pPr>
                  <w:r>
                    <w:rPr>
                      <w:rFonts w:hint="eastAsia" w:ascii="Times New Roman" w:hAnsi="Times New Roman" w:eastAsia="方正仿宋_GBK" w:cs="Times New Roman"/>
                      <w:sz w:val="32"/>
                      <w:szCs w:val="32"/>
                    </w:rPr>
                    <w:t>附件2</w:t>
                  </w:r>
                </w:p>
                <w:p/>
              </w:txbxContent>
            </v:textbox>
          </v:shape>
        </w:pict>
      </w:r>
      <w:r>
        <w:rPr>
          <w:rFonts w:ascii="方正小标宋_GBK" w:hAnsi="华文仿宋" w:eastAsia="方正小标宋_GBK"/>
          <w:color w:val="000000"/>
          <w:sz w:val="36"/>
          <w:szCs w:val="36"/>
        </w:rPr>
        <w:t>重庆市巴南区人民政府一品街道办事处公开招聘</w:t>
      </w:r>
      <w:r>
        <w:rPr>
          <w:rFonts w:hint="eastAsia" w:ascii="方正小标宋_GBK" w:hAnsi="华文仿宋" w:eastAsia="方正小标宋_GBK"/>
          <w:color w:val="000000"/>
          <w:sz w:val="36"/>
          <w:szCs w:val="36"/>
        </w:rPr>
        <w:t>城管协勤</w:t>
      </w:r>
      <w:r>
        <w:rPr>
          <w:rFonts w:ascii="方正小标宋_GBK" w:hAnsi="华文仿宋" w:eastAsia="方正小标宋_GBK"/>
          <w:color w:val="000000"/>
          <w:sz w:val="36"/>
          <w:szCs w:val="36"/>
        </w:rPr>
        <w:t>人员报名表</w:t>
      </w:r>
    </w:p>
    <w:p>
      <w:pPr>
        <w:snapToGrid w:val="0"/>
        <w:spacing w:line="420" w:lineRule="exact"/>
        <w:rPr>
          <w:rFonts w:ascii="方正小标宋_GBK" w:hAnsi="华文仿宋" w:eastAsia="方正小标宋_GBK"/>
          <w:color w:val="000000"/>
          <w:spacing w:val="-12"/>
          <w:sz w:val="36"/>
          <w:szCs w:val="36"/>
        </w:rPr>
      </w:pPr>
      <w:r>
        <w:rPr>
          <w:rFonts w:hint="eastAsia" w:ascii="宋体" w:hAnsi="宋体" w:eastAsia="宋体"/>
          <w:color w:val="000000"/>
          <w:sz w:val="24"/>
        </w:rPr>
        <w:t xml:space="preserve">报考岗位：                                         </w:t>
      </w:r>
    </w:p>
    <w:tbl>
      <w:tblPr>
        <w:tblStyle w:val="5"/>
        <w:tblpPr w:leftFromText="180" w:rightFromText="180" w:vertAnchor="text" w:horzAnchor="page" w:tblpX="1091" w:tblpY="64"/>
        <w:tblOverlap w:val="never"/>
        <w:tblW w:w="10494" w:type="dxa"/>
        <w:tblInd w:w="0" w:type="dxa"/>
        <w:tblBorders>
          <w:top w:val="thinThickLargeGap" w:color="auto" w:sz="18" w:space="0"/>
          <w:left w:val="thinThickLargeGap" w:color="auto" w:sz="18" w:space="0"/>
          <w:bottom w:val="thickThinLargeGap" w:color="auto" w:sz="18" w:space="0"/>
          <w:right w:val="thickThinLargeGap" w:color="auto" w:sz="18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6"/>
        <w:gridCol w:w="526"/>
        <w:gridCol w:w="415"/>
        <w:gridCol w:w="256"/>
        <w:gridCol w:w="280"/>
        <w:gridCol w:w="72"/>
        <w:gridCol w:w="425"/>
        <w:gridCol w:w="534"/>
        <w:gridCol w:w="165"/>
        <w:gridCol w:w="90"/>
        <w:gridCol w:w="183"/>
        <w:gridCol w:w="547"/>
        <w:gridCol w:w="85"/>
        <w:gridCol w:w="212"/>
        <w:gridCol w:w="139"/>
        <w:gridCol w:w="306"/>
        <w:gridCol w:w="192"/>
        <w:gridCol w:w="295"/>
        <w:gridCol w:w="229"/>
        <w:gridCol w:w="66"/>
        <w:gridCol w:w="295"/>
        <w:gridCol w:w="295"/>
        <w:gridCol w:w="142"/>
        <w:gridCol w:w="156"/>
        <w:gridCol w:w="145"/>
        <w:gridCol w:w="150"/>
        <w:gridCol w:w="259"/>
        <w:gridCol w:w="36"/>
        <w:gridCol w:w="127"/>
        <w:gridCol w:w="168"/>
        <w:gridCol w:w="295"/>
        <w:gridCol w:w="240"/>
        <w:gridCol w:w="55"/>
        <w:gridCol w:w="298"/>
        <w:gridCol w:w="295"/>
        <w:gridCol w:w="295"/>
        <w:gridCol w:w="295"/>
        <w:gridCol w:w="295"/>
        <w:gridCol w:w="295"/>
        <w:gridCol w:w="295"/>
        <w:gridCol w:w="318"/>
        <w:gridCol w:w="12"/>
      </w:tblGrid>
      <w:tr>
        <w:tblPrEx>
          <w:tblBorders>
            <w:top w:val="thinThickLargeGap" w:color="auto" w:sz="18" w:space="0"/>
            <w:left w:val="thinThickLargeGap" w:color="auto" w:sz="18" w:space="0"/>
            <w:bottom w:val="thickThinLargeGap" w:color="auto" w:sz="18" w:space="0"/>
            <w:right w:val="thickThinLargeGap" w:color="auto" w:sz="18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716" w:type="dxa"/>
            <w:tcBorders>
              <w:top w:val="thinThickLargeGap" w:color="auto" w:sz="18" w:space="0"/>
              <w:left w:val="thinThickLargeGap" w:color="auto" w:sz="1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姓名</w:t>
            </w:r>
          </w:p>
        </w:tc>
        <w:tc>
          <w:tcPr>
            <w:tcW w:w="1477" w:type="dxa"/>
            <w:gridSpan w:val="4"/>
            <w:tcBorders>
              <w:top w:val="thinThickLargeGap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497" w:type="dxa"/>
            <w:gridSpan w:val="2"/>
            <w:tcBorders>
              <w:top w:val="thinThickLargeGap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性别</w:t>
            </w:r>
          </w:p>
        </w:tc>
        <w:tc>
          <w:tcPr>
            <w:tcW w:w="534" w:type="dxa"/>
            <w:tcBorders>
              <w:top w:val="thinThickLargeGap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438" w:type="dxa"/>
            <w:gridSpan w:val="3"/>
            <w:tcBorders>
              <w:top w:val="thinThickLargeGap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民族</w:t>
            </w:r>
          </w:p>
        </w:tc>
        <w:tc>
          <w:tcPr>
            <w:tcW w:w="632" w:type="dxa"/>
            <w:gridSpan w:val="2"/>
            <w:tcBorders>
              <w:top w:val="thinThickLargeGap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849" w:type="dxa"/>
            <w:gridSpan w:val="4"/>
            <w:tcBorders>
              <w:top w:val="thinThickLargeGap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身份</w:t>
            </w: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证号</w:t>
            </w:r>
          </w:p>
        </w:tc>
        <w:tc>
          <w:tcPr>
            <w:tcW w:w="295" w:type="dxa"/>
            <w:tcBorders>
              <w:top w:val="thinThickLargeGap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95" w:type="dxa"/>
            <w:gridSpan w:val="2"/>
            <w:tcBorders>
              <w:top w:val="thinThickLargeGap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95" w:type="dxa"/>
            <w:tcBorders>
              <w:top w:val="thinThickLargeGap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95" w:type="dxa"/>
            <w:tcBorders>
              <w:top w:val="thinThickLargeGap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98" w:type="dxa"/>
            <w:gridSpan w:val="2"/>
            <w:tcBorders>
              <w:top w:val="thinThickLargeGap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95" w:type="dxa"/>
            <w:gridSpan w:val="2"/>
            <w:tcBorders>
              <w:top w:val="thinThickLargeGap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95" w:type="dxa"/>
            <w:gridSpan w:val="2"/>
            <w:tcBorders>
              <w:top w:val="thinThickLargeGap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95" w:type="dxa"/>
            <w:gridSpan w:val="2"/>
            <w:tcBorders>
              <w:top w:val="thinThickLargeGap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95" w:type="dxa"/>
            <w:tcBorders>
              <w:top w:val="thinThickLargeGap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95" w:type="dxa"/>
            <w:gridSpan w:val="2"/>
            <w:tcBorders>
              <w:top w:val="thinThickLargeGap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98" w:type="dxa"/>
            <w:tcBorders>
              <w:top w:val="thinThickLargeGap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95" w:type="dxa"/>
            <w:tcBorders>
              <w:top w:val="thinThickLargeGap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95" w:type="dxa"/>
            <w:tcBorders>
              <w:top w:val="thinThickLargeGap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95" w:type="dxa"/>
            <w:tcBorders>
              <w:top w:val="thinThickLargeGap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95" w:type="dxa"/>
            <w:tcBorders>
              <w:top w:val="thinThickLargeGap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95" w:type="dxa"/>
            <w:tcBorders>
              <w:top w:val="thinThickLargeGap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95" w:type="dxa"/>
            <w:tcBorders>
              <w:top w:val="thinThickLargeGap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330" w:type="dxa"/>
            <w:gridSpan w:val="2"/>
            <w:tcBorders>
              <w:top w:val="thinThickLargeGap" w:color="auto" w:sz="18" w:space="0"/>
              <w:left w:val="single" w:color="auto" w:sz="4" w:space="0"/>
              <w:bottom w:val="single" w:color="auto" w:sz="4" w:space="0"/>
              <w:right w:val="thickThinLargeGap" w:color="auto" w:sz="18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宋体" w:hAnsi="宋体" w:eastAsia="宋体" w:cs="宋体"/>
                <w:sz w:val="24"/>
              </w:rPr>
            </w:pPr>
          </w:p>
        </w:tc>
      </w:tr>
      <w:tr>
        <w:tblPrEx>
          <w:tblBorders>
            <w:top w:val="thinThickLargeGap" w:color="auto" w:sz="18" w:space="0"/>
            <w:left w:val="thinThickLargeGap" w:color="auto" w:sz="18" w:space="0"/>
            <w:bottom w:val="thickThinLargeGap" w:color="auto" w:sz="18" w:space="0"/>
            <w:right w:val="thickThinLargeGap" w:color="auto" w:sz="18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643" w:hRule="atLeast"/>
        </w:trPr>
        <w:tc>
          <w:tcPr>
            <w:tcW w:w="716" w:type="dxa"/>
            <w:tcBorders>
              <w:top w:val="single" w:color="auto" w:sz="4" w:space="0"/>
              <w:left w:val="thinThickLargeGap" w:color="auto" w:sz="1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出生</w:t>
            </w:r>
          </w:p>
          <w:p>
            <w:pPr>
              <w:spacing w:line="2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年月</w:t>
            </w:r>
          </w:p>
        </w:tc>
        <w:tc>
          <w:tcPr>
            <w:tcW w:w="119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    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政治</w:t>
            </w:r>
          </w:p>
          <w:p>
            <w:pPr>
              <w:spacing w:line="240" w:lineRule="exact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面貌</w:t>
            </w:r>
          </w:p>
        </w:tc>
        <w:tc>
          <w:tcPr>
            <w:tcW w:w="97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98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户  口</w:t>
            </w:r>
          </w:p>
          <w:p>
            <w:pPr>
              <w:spacing w:line="240" w:lineRule="exact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所在地</w:t>
            </w:r>
          </w:p>
        </w:tc>
        <w:tc>
          <w:tcPr>
            <w:tcW w:w="182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71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健康状况</w:t>
            </w:r>
          </w:p>
        </w:tc>
        <w:tc>
          <w:tcPr>
            <w:tcW w:w="1219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088" w:type="dxa"/>
            <w:gridSpan w:val="7"/>
            <w:vMerge w:val="restart"/>
            <w:tcBorders>
              <w:top w:val="single" w:color="auto" w:sz="4" w:space="0"/>
              <w:left w:val="single" w:color="auto" w:sz="4" w:space="0"/>
              <w:right w:val="thickThinLargeGap" w:color="auto" w:sz="18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相</w:t>
            </w: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片</w:t>
            </w:r>
          </w:p>
        </w:tc>
      </w:tr>
      <w:tr>
        <w:tblPrEx>
          <w:tblBorders>
            <w:top w:val="thinThickLargeGap" w:color="auto" w:sz="18" w:space="0"/>
            <w:left w:val="thinThickLargeGap" w:color="auto" w:sz="18" w:space="0"/>
            <w:bottom w:val="thickThinLargeGap" w:color="auto" w:sz="18" w:space="0"/>
            <w:right w:val="thickThinLargeGap" w:color="auto" w:sz="18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62" w:hRule="atLeast"/>
        </w:trPr>
        <w:tc>
          <w:tcPr>
            <w:tcW w:w="716" w:type="dxa"/>
            <w:vMerge w:val="restart"/>
            <w:tcBorders>
              <w:top w:val="single" w:color="auto" w:sz="4" w:space="0"/>
              <w:left w:val="thinThickLargeGap" w:color="auto" w:sz="18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学历学位</w:t>
            </w:r>
          </w:p>
        </w:tc>
        <w:tc>
          <w:tcPr>
            <w:tcW w:w="9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全日制</w:t>
            </w:r>
          </w:p>
          <w:p>
            <w:pPr>
              <w:spacing w:line="2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教  育</w:t>
            </w:r>
          </w:p>
        </w:tc>
        <w:tc>
          <w:tcPr>
            <w:tcW w:w="17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方正楷体_GBK" w:hAnsi="方正楷体_GBK" w:eastAsia="方正楷体_GBK" w:cs="方正楷体_GBK"/>
                <w:sz w:val="24"/>
              </w:rPr>
            </w:pPr>
          </w:p>
        </w:tc>
        <w:tc>
          <w:tcPr>
            <w:tcW w:w="1117" w:type="dxa"/>
            <w:gridSpan w:val="5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何年何月毕业何院校及专业</w:t>
            </w:r>
          </w:p>
        </w:tc>
        <w:tc>
          <w:tcPr>
            <w:tcW w:w="3888" w:type="dxa"/>
            <w:gridSpan w:val="20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088" w:type="dxa"/>
            <w:gridSpan w:val="7"/>
            <w:vMerge w:val="continue"/>
            <w:tcBorders>
              <w:left w:val="single" w:color="auto" w:sz="4" w:space="0"/>
              <w:right w:val="thickThinLargeGap" w:color="auto" w:sz="18" w:space="0"/>
            </w:tcBorders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thinThickLargeGap" w:color="auto" w:sz="18" w:space="0"/>
            <w:left w:val="thinThickLargeGap" w:color="auto" w:sz="18" w:space="0"/>
            <w:bottom w:val="thickThinLargeGap" w:color="auto" w:sz="18" w:space="0"/>
            <w:right w:val="thickThinLargeGap" w:color="auto" w:sz="18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35" w:hRule="atLeast"/>
        </w:trPr>
        <w:tc>
          <w:tcPr>
            <w:tcW w:w="716" w:type="dxa"/>
            <w:vMerge w:val="continue"/>
            <w:tcBorders>
              <w:left w:val="thinThickLargeGap" w:color="auto" w:sz="1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9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在 职</w:t>
            </w:r>
          </w:p>
          <w:p>
            <w:pPr>
              <w:spacing w:line="2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教 育</w:t>
            </w:r>
          </w:p>
        </w:tc>
        <w:tc>
          <w:tcPr>
            <w:tcW w:w="17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方正楷体_GBK" w:hAnsi="方正楷体_GBK" w:eastAsia="方正楷体_GBK" w:cs="方正楷体_GBK"/>
                <w:sz w:val="24"/>
              </w:rPr>
            </w:pPr>
          </w:p>
        </w:tc>
        <w:tc>
          <w:tcPr>
            <w:tcW w:w="1117" w:type="dxa"/>
            <w:gridSpan w:val="5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3888" w:type="dxa"/>
            <w:gridSpan w:val="20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088" w:type="dxa"/>
            <w:gridSpan w:val="7"/>
            <w:vMerge w:val="continue"/>
            <w:tcBorders>
              <w:left w:val="single" w:color="auto" w:sz="4" w:space="0"/>
              <w:right w:val="thickThinLargeGap" w:color="auto" w:sz="18" w:space="0"/>
            </w:tcBorders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thinThickLargeGap" w:color="auto" w:sz="18" w:space="0"/>
            <w:left w:val="thinThickLargeGap" w:color="auto" w:sz="18" w:space="0"/>
            <w:bottom w:val="thickThinLargeGap" w:color="auto" w:sz="18" w:space="0"/>
            <w:right w:val="thickThinLargeGap" w:color="auto" w:sz="18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705" w:hRule="atLeast"/>
        </w:trPr>
        <w:tc>
          <w:tcPr>
            <w:tcW w:w="1657" w:type="dxa"/>
            <w:gridSpan w:val="3"/>
            <w:tcBorders>
              <w:top w:val="single" w:color="auto" w:sz="4" w:space="0"/>
              <w:left w:val="thinThickLargeGap" w:color="auto" w:sz="1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现工作单位及所从事岗位</w:t>
            </w:r>
          </w:p>
        </w:tc>
        <w:tc>
          <w:tcPr>
            <w:tcW w:w="2552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                 </w:t>
            </w:r>
          </w:p>
        </w:tc>
        <w:tc>
          <w:tcPr>
            <w:tcW w:w="74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QQ             号码</w:t>
            </w:r>
          </w:p>
        </w:tc>
        <w:tc>
          <w:tcPr>
            <w:tcW w:w="167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                 </w:t>
            </w:r>
          </w:p>
        </w:tc>
        <w:tc>
          <w:tcPr>
            <w:tcW w:w="71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婚否</w:t>
            </w:r>
          </w:p>
        </w:tc>
        <w:tc>
          <w:tcPr>
            <w:tcW w:w="105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088" w:type="dxa"/>
            <w:gridSpan w:val="7"/>
            <w:vMerge w:val="continue"/>
            <w:tcBorders>
              <w:left w:val="single" w:color="auto" w:sz="4" w:space="0"/>
              <w:bottom w:val="single" w:color="auto" w:sz="4" w:space="0"/>
              <w:right w:val="thickThinLargeGap" w:color="auto" w:sz="18" w:space="0"/>
            </w:tcBorders>
            <w:vAlign w:val="center"/>
          </w:tcPr>
          <w:p>
            <w:pPr>
              <w:rPr>
                <w:rFonts w:ascii="宋体" w:hAnsi="宋体" w:eastAsia="宋体" w:cs="宋体"/>
                <w:sz w:val="24"/>
              </w:rPr>
            </w:pPr>
          </w:p>
        </w:tc>
      </w:tr>
      <w:tr>
        <w:tblPrEx>
          <w:tblBorders>
            <w:top w:val="thinThickLargeGap" w:color="auto" w:sz="18" w:space="0"/>
            <w:left w:val="thinThickLargeGap" w:color="auto" w:sz="18" w:space="0"/>
            <w:bottom w:val="thickThinLargeGap" w:color="auto" w:sz="18" w:space="0"/>
            <w:right w:val="thickThinLargeGap" w:color="auto" w:sz="18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847" w:hRule="atLeast"/>
        </w:trPr>
        <w:tc>
          <w:tcPr>
            <w:tcW w:w="1657" w:type="dxa"/>
            <w:gridSpan w:val="3"/>
            <w:tcBorders>
              <w:top w:val="single" w:color="auto" w:sz="4" w:space="0"/>
              <w:left w:val="thinThickLargeGap" w:color="auto" w:sz="1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执业资格(技术职称)及取得时间</w:t>
            </w:r>
          </w:p>
        </w:tc>
        <w:tc>
          <w:tcPr>
            <w:tcW w:w="2552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74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爱好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特长</w:t>
            </w:r>
          </w:p>
        </w:tc>
        <w:tc>
          <w:tcPr>
            <w:tcW w:w="1815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  </w:t>
            </w:r>
          </w:p>
        </w:tc>
        <w:tc>
          <w:tcPr>
            <w:tcW w:w="127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受过何    种奖励</w:t>
            </w:r>
          </w:p>
        </w:tc>
        <w:tc>
          <w:tcPr>
            <w:tcW w:w="2441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sz w:val="24"/>
              </w:rPr>
            </w:pPr>
          </w:p>
        </w:tc>
      </w:tr>
      <w:tr>
        <w:tblPrEx>
          <w:tblBorders>
            <w:top w:val="thinThickLargeGap" w:color="auto" w:sz="18" w:space="0"/>
            <w:left w:val="thinThickLargeGap" w:color="auto" w:sz="18" w:space="0"/>
            <w:bottom w:val="thickThinLargeGap" w:color="auto" w:sz="18" w:space="0"/>
            <w:right w:val="thickThinLargeGap" w:color="auto" w:sz="18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606" w:hRule="atLeast"/>
        </w:trPr>
        <w:tc>
          <w:tcPr>
            <w:tcW w:w="1242" w:type="dxa"/>
            <w:gridSpan w:val="2"/>
            <w:tcBorders>
              <w:top w:val="single" w:color="auto" w:sz="4" w:space="0"/>
              <w:left w:val="thinThickLargeGap" w:color="auto" w:sz="1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通讯地址</w:t>
            </w:r>
          </w:p>
        </w:tc>
        <w:tc>
          <w:tcPr>
            <w:tcW w:w="5524" w:type="dxa"/>
            <w:gridSpan w:val="2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             </w:t>
            </w:r>
          </w:p>
        </w:tc>
        <w:tc>
          <w:tcPr>
            <w:tcW w:w="127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联系电话</w:t>
            </w:r>
          </w:p>
        </w:tc>
        <w:tc>
          <w:tcPr>
            <w:tcW w:w="2441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sz w:val="24"/>
              </w:rPr>
            </w:pPr>
          </w:p>
        </w:tc>
      </w:tr>
      <w:tr>
        <w:tblPrEx>
          <w:tblBorders>
            <w:top w:val="thinThickLargeGap" w:color="auto" w:sz="18" w:space="0"/>
            <w:left w:val="thinThickLargeGap" w:color="auto" w:sz="18" w:space="0"/>
            <w:bottom w:val="thickThinLargeGap" w:color="auto" w:sz="18" w:space="0"/>
            <w:right w:val="thickThinLargeGap" w:color="auto" w:sz="18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702" w:hRule="atLeast"/>
        </w:trPr>
        <w:tc>
          <w:tcPr>
            <w:tcW w:w="1242" w:type="dxa"/>
            <w:gridSpan w:val="2"/>
            <w:vMerge w:val="restart"/>
            <w:tcBorders>
              <w:top w:val="single" w:color="auto" w:sz="4" w:space="0"/>
              <w:left w:val="thinThickLargeGap" w:color="auto" w:sz="18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家庭主要成员基本情况</w:t>
            </w:r>
          </w:p>
        </w:tc>
        <w:tc>
          <w:tcPr>
            <w:tcW w:w="102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称 谓</w:t>
            </w:r>
          </w:p>
        </w:tc>
        <w:tc>
          <w:tcPr>
            <w:tcW w:w="121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姓 名</w:t>
            </w:r>
          </w:p>
        </w:tc>
        <w:tc>
          <w:tcPr>
            <w:tcW w:w="11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出生</w:t>
            </w:r>
            <w:r>
              <w:rPr>
                <w:rFonts w:hint="eastAsia" w:ascii="宋体" w:hAnsi="宋体" w:eastAsia="宋体" w:cs="宋体"/>
                <w:sz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</w:rPr>
              <w:t>年月</w:t>
            </w:r>
          </w:p>
        </w:tc>
        <w:tc>
          <w:tcPr>
            <w:tcW w:w="102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政 治</w:t>
            </w:r>
            <w:r>
              <w:rPr>
                <w:rFonts w:hint="eastAsia" w:ascii="宋体" w:hAnsi="宋体" w:eastAsia="宋体" w:cs="宋体"/>
                <w:sz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</w:rPr>
              <w:t>面 貌</w:t>
            </w:r>
          </w:p>
        </w:tc>
        <w:tc>
          <w:tcPr>
            <w:tcW w:w="4815" w:type="dxa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从事工作岗位</w:t>
            </w:r>
          </w:p>
        </w:tc>
      </w:tr>
      <w:tr>
        <w:tblPrEx>
          <w:tblBorders>
            <w:top w:val="thinThickLargeGap" w:color="auto" w:sz="18" w:space="0"/>
            <w:left w:val="thinThickLargeGap" w:color="auto" w:sz="18" w:space="0"/>
            <w:bottom w:val="thickThinLargeGap" w:color="auto" w:sz="18" w:space="0"/>
            <w:right w:val="thickThinLargeGap" w:color="auto" w:sz="18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454" w:hRule="atLeast"/>
        </w:trPr>
        <w:tc>
          <w:tcPr>
            <w:tcW w:w="1242" w:type="dxa"/>
            <w:gridSpan w:val="2"/>
            <w:vMerge w:val="continue"/>
            <w:tcBorders>
              <w:left w:val="thinThickLargeGap" w:color="auto" w:sz="18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02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ind w:firstLine="1200" w:firstLineChars="500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21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ind w:firstLine="1200" w:firstLineChars="500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1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ind w:firstLine="1200" w:firstLineChars="500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02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ind w:firstLine="1200" w:firstLineChars="500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4815" w:type="dxa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ind w:firstLine="1200" w:firstLineChars="500"/>
              <w:rPr>
                <w:rFonts w:ascii="宋体" w:hAnsi="宋体" w:eastAsia="宋体" w:cs="宋体"/>
                <w:sz w:val="24"/>
              </w:rPr>
            </w:pPr>
          </w:p>
        </w:tc>
      </w:tr>
      <w:tr>
        <w:tblPrEx>
          <w:tblBorders>
            <w:top w:val="thinThickLargeGap" w:color="auto" w:sz="18" w:space="0"/>
            <w:left w:val="thinThickLargeGap" w:color="auto" w:sz="18" w:space="0"/>
            <w:bottom w:val="thickThinLargeGap" w:color="auto" w:sz="18" w:space="0"/>
            <w:right w:val="thickThinLargeGap" w:color="auto" w:sz="18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454" w:hRule="atLeast"/>
        </w:trPr>
        <w:tc>
          <w:tcPr>
            <w:tcW w:w="1242" w:type="dxa"/>
            <w:gridSpan w:val="2"/>
            <w:vMerge w:val="continue"/>
            <w:tcBorders>
              <w:left w:val="thinThickLargeGap" w:color="auto" w:sz="18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02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ind w:firstLine="1200" w:firstLineChars="500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21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ind w:firstLine="1200" w:firstLineChars="500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1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ind w:firstLine="1200" w:firstLineChars="500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02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ind w:firstLine="1200" w:firstLineChars="500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4815" w:type="dxa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ind w:firstLine="1200" w:firstLineChars="500"/>
              <w:rPr>
                <w:rFonts w:ascii="宋体" w:hAnsi="宋体" w:eastAsia="宋体" w:cs="宋体"/>
                <w:sz w:val="24"/>
              </w:rPr>
            </w:pPr>
          </w:p>
        </w:tc>
      </w:tr>
      <w:tr>
        <w:tblPrEx>
          <w:tblBorders>
            <w:top w:val="thinThickLargeGap" w:color="auto" w:sz="18" w:space="0"/>
            <w:left w:val="thinThickLargeGap" w:color="auto" w:sz="18" w:space="0"/>
            <w:bottom w:val="thickThinLargeGap" w:color="auto" w:sz="18" w:space="0"/>
            <w:right w:val="thickThinLargeGap" w:color="auto" w:sz="18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454" w:hRule="atLeast"/>
        </w:trPr>
        <w:tc>
          <w:tcPr>
            <w:tcW w:w="1242" w:type="dxa"/>
            <w:gridSpan w:val="2"/>
            <w:vMerge w:val="continue"/>
            <w:tcBorders>
              <w:left w:val="thinThickLargeGap" w:color="auto" w:sz="18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02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ind w:firstLine="1200" w:firstLineChars="500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21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ind w:firstLine="1200" w:firstLineChars="500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1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ind w:firstLine="1200" w:firstLineChars="500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02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ind w:firstLine="1200" w:firstLineChars="500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4815" w:type="dxa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ind w:firstLine="1200" w:firstLineChars="500"/>
              <w:rPr>
                <w:rFonts w:ascii="宋体" w:hAnsi="宋体" w:eastAsia="宋体" w:cs="宋体"/>
                <w:sz w:val="24"/>
              </w:rPr>
            </w:pPr>
          </w:p>
        </w:tc>
      </w:tr>
      <w:tr>
        <w:tblPrEx>
          <w:tblBorders>
            <w:top w:val="thinThickLargeGap" w:color="auto" w:sz="18" w:space="0"/>
            <w:left w:val="thinThickLargeGap" w:color="auto" w:sz="18" w:space="0"/>
            <w:bottom w:val="thickThinLargeGap" w:color="auto" w:sz="18" w:space="0"/>
            <w:right w:val="thickThinLargeGap" w:color="auto" w:sz="18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454" w:hRule="atLeast"/>
        </w:trPr>
        <w:tc>
          <w:tcPr>
            <w:tcW w:w="1242" w:type="dxa"/>
            <w:gridSpan w:val="2"/>
            <w:vMerge w:val="continue"/>
            <w:tcBorders>
              <w:left w:val="thinThickLargeGap" w:color="auto" w:sz="1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02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ind w:firstLine="1200" w:firstLineChars="500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21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ind w:firstLine="1200" w:firstLineChars="500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1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ind w:firstLine="1200" w:firstLineChars="500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02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ind w:firstLine="1200" w:firstLineChars="500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4815" w:type="dxa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ind w:firstLine="1200" w:firstLineChars="500"/>
              <w:rPr>
                <w:rFonts w:ascii="宋体" w:hAnsi="宋体" w:eastAsia="宋体" w:cs="宋体"/>
                <w:sz w:val="24"/>
              </w:rPr>
            </w:pPr>
          </w:p>
        </w:tc>
      </w:tr>
      <w:tr>
        <w:tblPrEx>
          <w:tblBorders>
            <w:top w:val="thinThickLargeGap" w:color="auto" w:sz="18" w:space="0"/>
            <w:left w:val="thinThickLargeGap" w:color="auto" w:sz="18" w:space="0"/>
            <w:bottom w:val="thickThinLargeGap" w:color="auto" w:sz="18" w:space="0"/>
            <w:right w:val="thickThinLargeGap" w:color="auto" w:sz="18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1330" w:hRule="atLeast"/>
        </w:trPr>
        <w:tc>
          <w:tcPr>
            <w:tcW w:w="1242" w:type="dxa"/>
            <w:gridSpan w:val="2"/>
            <w:tcBorders>
              <w:top w:val="single" w:color="auto" w:sz="4" w:space="0"/>
              <w:left w:val="thinThickLargeGap" w:color="auto" w:sz="18" w:space="0"/>
              <w:bottom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个人简历</w:t>
            </w:r>
          </w:p>
        </w:tc>
        <w:tc>
          <w:tcPr>
            <w:tcW w:w="9240" w:type="dxa"/>
            <w:gridSpan w:val="3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 w:hAnsi="宋体" w:eastAsia="宋体" w:cs="宋体"/>
                <w:szCs w:val="21"/>
              </w:rPr>
            </w:pPr>
          </w:p>
          <w:p>
            <w:pPr>
              <w:spacing w:line="280" w:lineRule="exact"/>
              <w:rPr>
                <w:rFonts w:ascii="宋体" w:hAnsi="宋体" w:eastAsia="宋体" w:cs="宋体"/>
                <w:szCs w:val="21"/>
              </w:rPr>
            </w:pPr>
          </w:p>
          <w:p>
            <w:pPr>
              <w:spacing w:line="280" w:lineRule="exact"/>
              <w:rPr>
                <w:rFonts w:ascii="宋体" w:hAnsi="宋体" w:eastAsia="宋体" w:cs="宋体"/>
                <w:szCs w:val="21"/>
              </w:rPr>
            </w:pPr>
          </w:p>
          <w:p>
            <w:pPr>
              <w:spacing w:line="280" w:lineRule="exact"/>
              <w:rPr>
                <w:rFonts w:ascii="宋体" w:hAnsi="宋体" w:eastAsia="宋体" w:cs="宋体"/>
                <w:szCs w:val="21"/>
              </w:rPr>
            </w:pPr>
          </w:p>
          <w:p>
            <w:pPr>
              <w:spacing w:line="280" w:lineRule="exact"/>
              <w:rPr>
                <w:rFonts w:ascii="宋体" w:hAnsi="宋体" w:eastAsia="宋体" w:cs="宋体"/>
                <w:szCs w:val="21"/>
              </w:rPr>
            </w:pPr>
          </w:p>
          <w:p>
            <w:pPr>
              <w:spacing w:line="280" w:lineRule="exact"/>
              <w:rPr>
                <w:rFonts w:ascii="宋体" w:hAnsi="宋体" w:eastAsia="宋体" w:cs="宋体"/>
                <w:szCs w:val="21"/>
              </w:rPr>
            </w:pPr>
          </w:p>
          <w:p>
            <w:pPr>
              <w:spacing w:line="280" w:lineRule="exact"/>
              <w:rPr>
                <w:rFonts w:ascii="宋体" w:hAnsi="宋体" w:eastAsia="宋体" w:cs="宋体"/>
                <w:szCs w:val="21"/>
              </w:rPr>
            </w:pPr>
          </w:p>
          <w:p>
            <w:pPr>
              <w:spacing w:line="280" w:lineRule="exact"/>
              <w:rPr>
                <w:rFonts w:ascii="宋体" w:hAnsi="宋体" w:eastAsia="宋体" w:cs="宋体"/>
                <w:szCs w:val="21"/>
              </w:rPr>
            </w:pPr>
          </w:p>
          <w:p>
            <w:pPr>
              <w:spacing w:line="280" w:lineRule="exact"/>
              <w:rPr>
                <w:rFonts w:ascii="宋体" w:hAnsi="宋体" w:eastAsia="宋体" w:cs="宋体"/>
                <w:szCs w:val="21"/>
              </w:rPr>
            </w:pPr>
          </w:p>
          <w:p>
            <w:pPr>
              <w:spacing w:line="280" w:lineRule="exact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Borders>
            <w:top w:val="thinThickLargeGap" w:color="auto" w:sz="18" w:space="0"/>
            <w:left w:val="thinThickLargeGap" w:color="auto" w:sz="18" w:space="0"/>
            <w:bottom w:val="thickThinLargeGap" w:color="auto" w:sz="18" w:space="0"/>
            <w:right w:val="thickThinLargeGap" w:color="auto" w:sz="18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1330" w:hRule="atLeast"/>
        </w:trPr>
        <w:tc>
          <w:tcPr>
            <w:tcW w:w="1242" w:type="dxa"/>
            <w:gridSpan w:val="2"/>
            <w:tcBorders>
              <w:top w:val="single" w:color="auto" w:sz="4" w:space="0"/>
              <w:left w:val="thinThickLargeGap" w:color="auto" w:sz="18" w:space="0"/>
              <w:bottom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街道审查意见</w:t>
            </w:r>
          </w:p>
        </w:tc>
        <w:tc>
          <w:tcPr>
            <w:tcW w:w="9240" w:type="dxa"/>
            <w:gridSpan w:val="3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280" w:lineRule="exact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4"/>
              </w:rPr>
              <w:t xml:space="preserve">                                     </w:t>
            </w:r>
          </w:p>
          <w:p>
            <w:pPr>
              <w:spacing w:line="280" w:lineRule="exact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 是否符合报考条件：   </w:t>
            </w:r>
          </w:p>
          <w:p>
            <w:pPr>
              <w:spacing w:line="280" w:lineRule="exact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               </w:t>
            </w:r>
          </w:p>
          <w:p>
            <w:pPr>
              <w:spacing w:line="280" w:lineRule="exact"/>
              <w:rPr>
                <w:rFonts w:ascii="宋体" w:hAnsi="宋体" w:eastAsia="宋体" w:cs="宋体"/>
                <w:sz w:val="24"/>
              </w:rPr>
            </w:pPr>
          </w:p>
          <w:p>
            <w:pPr>
              <w:spacing w:line="280" w:lineRule="exact"/>
              <w:rPr>
                <w:rFonts w:ascii="宋体" w:hAnsi="宋体" w:eastAsia="宋体" w:cs="宋体"/>
                <w:sz w:val="24"/>
              </w:rPr>
            </w:pPr>
          </w:p>
          <w:p>
            <w:pPr>
              <w:spacing w:line="280" w:lineRule="exact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                   审查人签字：                     年     月    日</w:t>
            </w:r>
          </w:p>
        </w:tc>
      </w:tr>
    </w:tbl>
    <w:p>
      <w:pPr>
        <w:tabs>
          <w:tab w:val="center" w:pos="4680"/>
          <w:tab w:val="left" w:pos="5040"/>
          <w:tab w:val="left" w:pos="5760"/>
        </w:tabs>
        <w:snapToGrid w:val="0"/>
        <w:spacing w:line="240" w:lineRule="exact"/>
        <w:ind w:left="1339" w:hanging="1339" w:hangingChars="635"/>
        <w:rPr>
          <w:rFonts w:ascii="方正楷体_GBK" w:hAnsi="方正楷体_GBK" w:eastAsia="方正楷体_GBK" w:cs="方正楷体_GBK"/>
          <w:b/>
          <w:bCs/>
          <w:szCs w:val="21"/>
        </w:rPr>
      </w:pPr>
      <w:r>
        <w:rPr>
          <w:rFonts w:hint="eastAsia" w:ascii="方正楷体_GBK" w:hAnsi="方正楷体_GBK" w:eastAsia="方正楷体_GBK" w:cs="方正楷体_GBK"/>
          <w:b/>
          <w:bCs/>
          <w:color w:val="000000"/>
          <w:szCs w:val="21"/>
        </w:rPr>
        <w:t>填表说明：1.</w:t>
      </w:r>
      <w:r>
        <w:rPr>
          <w:rFonts w:hint="eastAsia" w:ascii="方正楷体_GBK" w:hAnsi="方正楷体_GBK" w:eastAsia="方正楷体_GBK" w:cs="方正楷体_GBK"/>
          <w:color w:val="000000"/>
          <w:szCs w:val="21"/>
        </w:rPr>
        <w:t xml:space="preserve"> </w:t>
      </w:r>
      <w:r>
        <w:rPr>
          <w:rFonts w:hint="eastAsia" w:ascii="方正楷体_GBK" w:hAnsi="方正楷体_GBK" w:eastAsia="方正楷体_GBK" w:cs="方正楷体_GBK"/>
          <w:b/>
          <w:bCs/>
          <w:color w:val="000000"/>
          <w:szCs w:val="21"/>
        </w:rPr>
        <w:t>请填表人用钢笔或签字笔如实、准确完整填写《报名表》，字迹清晰工整；2</w:t>
      </w:r>
      <w:r>
        <w:rPr>
          <w:rFonts w:hint="eastAsia" w:ascii="方正楷体_GBK" w:hAnsi="方正楷体_GBK" w:eastAsia="方正楷体_GBK" w:cs="方正楷体_GBK"/>
          <w:b/>
          <w:bCs/>
          <w:szCs w:val="21"/>
        </w:rPr>
        <w:t>家庭成员情况包括父母兄弟姐妹基本情况。3.在职教育按目前取得的最高学历填写。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471DEE8-63F3-4696-8F3E-E31DA5E1E31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735C9BF-7F66-429B-B1C8-94AF82B6878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D8F91C5-94B4-4E5F-9705-56670EAA029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200FAB5-CC99-4942-AFE7-BBC2788DFDB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199BD11-5ADA-4529-BA60-7AB08904404C}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6" w:fontKey="{607A492D-0760-42E1-A3D1-894130894375}"/>
  </w:font>
  <w:font w:name="方正仿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7" w:fontKey="{AD3ACAD5-F300-46FF-AF7D-26BC466E42B4}"/>
  </w:font>
  <w:font w:name="方正楷体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8" w:fontKey="{246670C9-1E6B-49EA-B9DD-A5665022C74F}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  <w:embedRegular r:id="rId9" w:fontKey="{A91E2D30-A593-4DAE-AF91-8E690456647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944BB"/>
    <w:rsid w:val="00010663"/>
    <w:rsid w:val="000C7934"/>
    <w:rsid w:val="000D09A6"/>
    <w:rsid w:val="0016727B"/>
    <w:rsid w:val="001D6C7D"/>
    <w:rsid w:val="002063B0"/>
    <w:rsid w:val="00217FE3"/>
    <w:rsid w:val="00237666"/>
    <w:rsid w:val="002C5DC8"/>
    <w:rsid w:val="003425DD"/>
    <w:rsid w:val="00347226"/>
    <w:rsid w:val="004A567E"/>
    <w:rsid w:val="005250B0"/>
    <w:rsid w:val="00697197"/>
    <w:rsid w:val="00705170"/>
    <w:rsid w:val="00745785"/>
    <w:rsid w:val="007655BA"/>
    <w:rsid w:val="00817350"/>
    <w:rsid w:val="008A4B40"/>
    <w:rsid w:val="009855B3"/>
    <w:rsid w:val="009C54A3"/>
    <w:rsid w:val="009E696C"/>
    <w:rsid w:val="00A02389"/>
    <w:rsid w:val="00A94D65"/>
    <w:rsid w:val="00B37A0B"/>
    <w:rsid w:val="00C01C1A"/>
    <w:rsid w:val="00C360E0"/>
    <w:rsid w:val="00C92A71"/>
    <w:rsid w:val="00C944BB"/>
    <w:rsid w:val="00D61BE6"/>
    <w:rsid w:val="00D8421F"/>
    <w:rsid w:val="00D877A8"/>
    <w:rsid w:val="00DE2498"/>
    <w:rsid w:val="00E60EF1"/>
    <w:rsid w:val="00E75B2C"/>
    <w:rsid w:val="00EB7CCD"/>
    <w:rsid w:val="00F84479"/>
    <w:rsid w:val="00F90A7B"/>
    <w:rsid w:val="00F927BA"/>
    <w:rsid w:val="00FE4D25"/>
    <w:rsid w:val="22A44D78"/>
    <w:rsid w:val="29E71A98"/>
    <w:rsid w:val="2B715FC9"/>
    <w:rsid w:val="36DB5887"/>
    <w:rsid w:val="40D03CAD"/>
    <w:rsid w:val="42F4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488</Words>
  <Characters>2782</Characters>
  <Lines>23</Lines>
  <Paragraphs>6</Paragraphs>
  <TotalTime>133</TotalTime>
  <ScaleCrop>false</ScaleCrop>
  <LinksUpToDate>false</LinksUpToDate>
  <CharactersWithSpaces>3264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2021-05-06T02:46:00Z</dcterms:created>
  <dc:creator>Acer</dc:creator>
  <cp:lastModifiedBy>xiaoxiannv</cp:lastModifiedBy>
  <cp:lastPrinted>2021-06-04T07:11:00Z</cp:lastPrinted>
  <dcterms:modified xsi:type="dcterms:W3CDTF">2021-06-04T09:52:53Z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406670374_embed</vt:lpwstr>
  </property>
  <property fmtid="{D5CDD505-2E9C-101B-9397-08002B2CF9AE}" pid="3" name="KSOProductBuildVer">
    <vt:lpwstr>2052-11.1.0.10495</vt:lpwstr>
  </property>
  <property fmtid="{D5CDD505-2E9C-101B-9397-08002B2CF9AE}" pid="4" name="ICV">
    <vt:lpwstr>D642BF4418BD4035B01540162F0886CE</vt:lpwstr>
  </property>
</Properties>
</file>